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69" w:rsidRPr="00971B7E" w:rsidRDefault="00B42869" w:rsidP="00B42869">
      <w:pPr>
        <w:pStyle w:val="a4"/>
        <w:shd w:val="clear" w:color="auto" w:fill="FFFFFF"/>
        <w:spacing w:before="0" w:beforeAutospacing="0" w:after="0" w:afterAutospacing="0"/>
        <w:ind w:left="8505"/>
        <w:rPr>
          <w:lang w:val="uk-UA"/>
        </w:rPr>
      </w:pPr>
      <w:r>
        <w:rPr>
          <w:lang w:val="uk-UA"/>
        </w:rPr>
        <w:t>Додаток 1 (</w:t>
      </w:r>
      <w:proofErr w:type="spellStart"/>
      <w:r w:rsidRPr="008631C7">
        <w:t>Додаток</w:t>
      </w:r>
      <w:proofErr w:type="spellEnd"/>
      <w:r>
        <w:rPr>
          <w:lang w:val="uk-UA"/>
        </w:rPr>
        <w:t xml:space="preserve"> 4</w:t>
      </w:r>
    </w:p>
    <w:p w:rsidR="00B42869" w:rsidRPr="001A6005" w:rsidRDefault="00B42869" w:rsidP="00B42869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Style w:val="a3"/>
          <w:b w:val="0"/>
          <w:bCs w:val="0"/>
          <w:lang w:val="uk-UA"/>
        </w:rPr>
      </w:pPr>
      <w:r w:rsidRPr="008631C7">
        <w:rPr>
          <w:lang w:val="uk-UA"/>
        </w:rPr>
        <w:t>д</w:t>
      </w:r>
      <w:r w:rsidRPr="008631C7">
        <w:t>о Порядку</w:t>
      </w:r>
      <w:r>
        <w:rPr>
          <w:lang w:val="uk-UA"/>
        </w:rPr>
        <w:t>)</w:t>
      </w: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3"/>
          <w:sz w:val="28"/>
          <w:szCs w:val="28"/>
        </w:rPr>
        <w:t>ЗВЕДЕНИЙ РЕЄ</w:t>
      </w:r>
      <w:proofErr w:type="gramStart"/>
      <w:r>
        <w:rPr>
          <w:rStyle w:val="a3"/>
          <w:sz w:val="28"/>
          <w:szCs w:val="28"/>
        </w:rPr>
        <w:t>СТР</w:t>
      </w:r>
      <w:proofErr w:type="gramEnd"/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особистих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селянських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часткове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штучного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осіменіння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корів та телиць </w:t>
      </w: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 Городищенській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</w:t>
      </w:r>
      <w:proofErr w:type="spellEnd"/>
      <w:r>
        <w:rPr>
          <w:sz w:val="28"/>
          <w:szCs w:val="28"/>
          <w:lang w:val="uk-UA"/>
        </w:rPr>
        <w:t>ь</w:t>
      </w:r>
      <w:proofErr w:type="spellStart"/>
      <w:r>
        <w:rPr>
          <w:sz w:val="28"/>
          <w:szCs w:val="28"/>
        </w:rPr>
        <w:t>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</w:t>
      </w: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березень - червень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року</w:t>
      </w:r>
    </w:p>
    <w:p w:rsidR="00B42869" w:rsidRPr="007F29A6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924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1701"/>
        <w:gridCol w:w="1871"/>
      </w:tblGrid>
      <w:tr w:rsidR="00B42869" w:rsidTr="00D60D79">
        <w:trPr>
          <w:trHeight w:val="964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Pr="00135EA8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 xml:space="preserve"> та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власника</w:t>
            </w:r>
            <w:proofErr w:type="spellEnd"/>
            <w:r>
              <w:rPr>
                <w:sz w:val="28"/>
                <w:szCs w:val="28"/>
              </w:rPr>
              <w:t xml:space="preserve"> ОСГ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</w:t>
            </w:r>
            <w:r>
              <w:rPr>
                <w:sz w:val="28"/>
                <w:szCs w:val="28"/>
              </w:rPr>
              <w:t xml:space="preserve"> </w:t>
            </w:r>
          </w:p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власника</w:t>
            </w:r>
            <w:proofErr w:type="spellEnd"/>
            <w:r>
              <w:rPr>
                <w:sz w:val="28"/>
                <w:szCs w:val="28"/>
              </w:rPr>
              <w:t xml:space="preserve"> ОСГ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Сума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  <w:r>
              <w:rPr>
                <w:sz w:val="28"/>
                <w:szCs w:val="28"/>
              </w:rPr>
              <w:t>, грн.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Бондарук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Ніна </w:t>
            </w:r>
          </w:p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1982023789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Давидюк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</w:p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2609010602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Домбровська Галина Володимирівна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2069616961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F91">
              <w:rPr>
                <w:sz w:val="28"/>
                <w:szCs w:val="28"/>
                <w:lang w:val="uk-UA"/>
              </w:rPr>
              <w:t>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972F91">
              <w:rPr>
                <w:sz w:val="28"/>
                <w:szCs w:val="28"/>
                <w:lang w:val="uk-UA"/>
              </w:rPr>
              <w:t>Каплонюк</w:t>
            </w:r>
            <w:proofErr w:type="spellEnd"/>
            <w:r w:rsidRPr="00972F91">
              <w:rPr>
                <w:sz w:val="28"/>
                <w:szCs w:val="28"/>
                <w:lang w:val="uk-UA"/>
              </w:rPr>
              <w:t xml:space="preserve"> Леонід Іванович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2171514456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Марчук </w:t>
            </w:r>
            <w:r w:rsidRPr="00972F91">
              <w:rPr>
                <w:sz w:val="28"/>
                <w:szCs w:val="28"/>
                <w:lang w:val="uk-UA"/>
              </w:rPr>
              <w:t>Оксана Василівна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 xml:space="preserve">2732307584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972F9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Михальчук Зінаїда Дмитрівна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3052021988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Піскова Галина Костянтинівна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3413102488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Тертична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Неоніла Василівна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2127828743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 w:rsidRPr="00972F91">
              <w:rPr>
                <w:sz w:val="28"/>
                <w:szCs w:val="28"/>
                <w:lang w:val="uk-UA"/>
              </w:rPr>
              <w:t>Тихоліз</w:t>
            </w:r>
            <w:proofErr w:type="spellEnd"/>
            <w:r w:rsidRPr="00972F91">
              <w:rPr>
                <w:sz w:val="28"/>
                <w:szCs w:val="28"/>
                <w:lang w:val="uk-UA"/>
              </w:rPr>
              <w:t xml:space="preserve"> Віктор Олександрович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>24682097</w:t>
            </w:r>
            <w:r w:rsidRPr="00972F91">
              <w:rPr>
                <w:b/>
                <w:sz w:val="28"/>
                <w:szCs w:val="28"/>
                <w:lang w:val="uk-UA"/>
              </w:rPr>
              <w:t>7</w:t>
            </w:r>
            <w:r w:rsidRPr="00972F9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</w:tr>
      <w:tr w:rsidR="00B42869" w:rsidRPr="00C16D71" w:rsidTr="00D60D79">
        <w:trPr>
          <w:trHeight w:val="283"/>
          <w:jc w:val="center"/>
        </w:trPr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C16D71" w:rsidRDefault="00B42869" w:rsidP="00D60D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6D71">
              <w:rPr>
                <w:b/>
                <w:sz w:val="28"/>
                <w:szCs w:val="28"/>
                <w:lang w:val="uk-UA"/>
              </w:rPr>
              <w:t>Всього по раді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C16D7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16D71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C16D7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16D71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C16D7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16D71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C16D71"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 w:rsidRPr="00C16D71">
              <w:rPr>
                <w:b/>
                <w:sz w:val="28"/>
                <w:szCs w:val="28"/>
                <w:lang w:val="uk-UA"/>
              </w:rPr>
              <w:fldChar w:fldCharType="separate"/>
            </w:r>
            <w:r w:rsidRPr="00C16D71">
              <w:rPr>
                <w:b/>
                <w:noProof/>
                <w:sz w:val="28"/>
                <w:szCs w:val="28"/>
                <w:lang w:val="uk-UA"/>
              </w:rPr>
              <w:t>1300</w:t>
            </w:r>
            <w:r w:rsidRPr="00C16D71"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42869" w:rsidRPr="00C80E12" w:rsidRDefault="00B42869" w:rsidP="00B42869">
      <w:pPr>
        <w:jc w:val="both"/>
        <w:rPr>
          <w:sz w:val="28"/>
          <w:szCs w:val="28"/>
        </w:rPr>
      </w:pPr>
      <w:r w:rsidRPr="00C80E12">
        <w:rPr>
          <w:sz w:val="28"/>
          <w:szCs w:val="28"/>
        </w:rPr>
        <w:t xml:space="preserve">Голова                                                   </w:t>
      </w:r>
      <w:r w:rsidRPr="00C80E12">
        <w:rPr>
          <w:sz w:val="28"/>
          <w:szCs w:val="28"/>
          <w:lang w:val="uk-UA"/>
        </w:rPr>
        <w:t xml:space="preserve"> </w:t>
      </w:r>
      <w:r w:rsidRPr="00C80E12">
        <w:rPr>
          <w:sz w:val="28"/>
          <w:szCs w:val="28"/>
        </w:rPr>
        <w:t xml:space="preserve">                                         </w:t>
      </w:r>
      <w:proofErr w:type="spellStart"/>
      <w:proofErr w:type="gramStart"/>
      <w:r w:rsidRPr="00C80E12">
        <w:rPr>
          <w:sz w:val="28"/>
          <w:szCs w:val="28"/>
        </w:rPr>
        <w:t>Св</w:t>
      </w:r>
      <w:proofErr w:type="gramEnd"/>
      <w:r w:rsidRPr="00C80E12">
        <w:rPr>
          <w:sz w:val="28"/>
          <w:szCs w:val="28"/>
        </w:rPr>
        <w:t>ітлана</w:t>
      </w:r>
      <w:proofErr w:type="spellEnd"/>
      <w:r w:rsidRPr="00C80E12">
        <w:rPr>
          <w:sz w:val="28"/>
          <w:szCs w:val="28"/>
        </w:rPr>
        <w:t xml:space="preserve"> СОКОЛЮК</w:t>
      </w:r>
    </w:p>
    <w:p w:rsidR="00B42869" w:rsidRPr="00C80E12" w:rsidRDefault="00B42869" w:rsidP="00B42869">
      <w:pPr>
        <w:jc w:val="both"/>
        <w:rPr>
          <w:sz w:val="28"/>
          <w:szCs w:val="28"/>
          <w:lang w:val="uk-UA"/>
        </w:rPr>
      </w:pPr>
    </w:p>
    <w:p w:rsidR="00B42869" w:rsidRPr="00C80E12" w:rsidRDefault="00B42869" w:rsidP="00B42869">
      <w:pPr>
        <w:jc w:val="both"/>
        <w:rPr>
          <w:sz w:val="28"/>
          <w:szCs w:val="28"/>
          <w:lang w:val="uk-UA"/>
        </w:rPr>
      </w:pPr>
    </w:p>
    <w:p w:rsidR="00B42869" w:rsidRPr="00C80E12" w:rsidRDefault="00B42869" w:rsidP="00B42869">
      <w:pPr>
        <w:jc w:val="both"/>
        <w:rPr>
          <w:sz w:val="28"/>
          <w:szCs w:val="28"/>
        </w:rPr>
      </w:pPr>
      <w:r w:rsidRPr="00C80E12">
        <w:rPr>
          <w:sz w:val="28"/>
          <w:szCs w:val="28"/>
        </w:rPr>
        <w:t xml:space="preserve">Начальник відділу                                                                         </w:t>
      </w:r>
      <w:proofErr w:type="spellStart"/>
      <w:r w:rsidRPr="00C80E12">
        <w:rPr>
          <w:sz w:val="28"/>
          <w:szCs w:val="28"/>
        </w:rPr>
        <w:t>Юлія</w:t>
      </w:r>
      <w:proofErr w:type="spellEnd"/>
      <w:r w:rsidRPr="00C80E12">
        <w:rPr>
          <w:sz w:val="28"/>
          <w:szCs w:val="28"/>
        </w:rPr>
        <w:t xml:space="preserve"> МЕЛЬНИК</w:t>
      </w:r>
    </w:p>
    <w:p w:rsidR="00B42869" w:rsidRPr="00C80E12" w:rsidRDefault="00B42869" w:rsidP="00B42869">
      <w:pPr>
        <w:jc w:val="both"/>
        <w:rPr>
          <w:sz w:val="28"/>
          <w:szCs w:val="28"/>
        </w:rPr>
      </w:pPr>
      <w:proofErr w:type="spellStart"/>
      <w:r w:rsidRPr="00C80E12">
        <w:rPr>
          <w:sz w:val="28"/>
          <w:szCs w:val="28"/>
        </w:rPr>
        <w:t>бухг</w:t>
      </w:r>
      <w:r>
        <w:rPr>
          <w:sz w:val="28"/>
          <w:szCs w:val="28"/>
        </w:rPr>
        <w:t>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звітност</w:t>
      </w:r>
      <w:proofErr w:type="spellEnd"/>
      <w:r>
        <w:rPr>
          <w:sz w:val="28"/>
          <w:szCs w:val="28"/>
          <w:lang w:val="uk-UA"/>
        </w:rPr>
        <w:t>і-</w:t>
      </w:r>
      <w:bookmarkStart w:id="0" w:name="_GoBack"/>
      <w:bookmarkEnd w:id="0"/>
      <w:r w:rsidRPr="00C80E12">
        <w:rPr>
          <w:sz w:val="28"/>
          <w:szCs w:val="28"/>
        </w:rPr>
        <w:t xml:space="preserve"> </w:t>
      </w:r>
    </w:p>
    <w:p w:rsidR="00B42869" w:rsidRPr="00C80E12" w:rsidRDefault="00B42869" w:rsidP="00B42869">
      <w:pPr>
        <w:jc w:val="both"/>
        <w:rPr>
          <w:sz w:val="28"/>
          <w:szCs w:val="28"/>
        </w:rPr>
      </w:pPr>
      <w:proofErr w:type="spellStart"/>
      <w:r w:rsidRPr="00C80E12">
        <w:rPr>
          <w:sz w:val="28"/>
          <w:szCs w:val="28"/>
        </w:rPr>
        <w:t>головний</w:t>
      </w:r>
      <w:proofErr w:type="spellEnd"/>
      <w:r w:rsidRPr="00C80E12">
        <w:rPr>
          <w:sz w:val="28"/>
          <w:szCs w:val="28"/>
        </w:rPr>
        <w:t xml:space="preserve"> бухгалтер </w:t>
      </w:r>
    </w:p>
    <w:p w:rsidR="00B42869" w:rsidRPr="00C80E12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42869" w:rsidRPr="008631C7" w:rsidRDefault="00B42869" w:rsidP="00B42869">
      <w:pPr>
        <w:pStyle w:val="a4"/>
        <w:shd w:val="clear" w:color="auto" w:fill="FFFFFF"/>
        <w:spacing w:before="0" w:beforeAutospacing="0" w:after="0" w:afterAutospacing="0"/>
        <w:ind w:left="8505"/>
        <w:rPr>
          <w:lang w:val="uk-UA"/>
        </w:rPr>
      </w:pPr>
      <w:r>
        <w:rPr>
          <w:lang w:val="uk-UA"/>
        </w:rPr>
        <w:lastRenderedPageBreak/>
        <w:t>Додаток 2 (</w:t>
      </w:r>
      <w:proofErr w:type="spellStart"/>
      <w:r w:rsidRPr="008631C7">
        <w:t>Додаток</w:t>
      </w:r>
      <w:proofErr w:type="spellEnd"/>
      <w:r>
        <w:rPr>
          <w:lang w:val="uk-UA"/>
        </w:rPr>
        <w:t xml:space="preserve"> 4</w:t>
      </w:r>
    </w:p>
    <w:p w:rsidR="00B42869" w:rsidRPr="001A6005" w:rsidRDefault="00B42869" w:rsidP="00B42869">
      <w:pPr>
        <w:pStyle w:val="a4"/>
        <w:shd w:val="clear" w:color="auto" w:fill="FFFFFF"/>
        <w:spacing w:before="0" w:beforeAutospacing="0" w:after="0" w:afterAutospacing="0"/>
        <w:ind w:left="8505"/>
        <w:jc w:val="both"/>
        <w:rPr>
          <w:rStyle w:val="a3"/>
          <w:b w:val="0"/>
          <w:bCs w:val="0"/>
          <w:lang w:val="uk-UA"/>
        </w:rPr>
      </w:pPr>
      <w:r w:rsidRPr="008631C7">
        <w:rPr>
          <w:lang w:val="uk-UA"/>
        </w:rPr>
        <w:t>д</w:t>
      </w:r>
      <w:r w:rsidRPr="008631C7">
        <w:t>о Порядку</w:t>
      </w:r>
      <w:r>
        <w:rPr>
          <w:lang w:val="uk-UA"/>
        </w:rPr>
        <w:t>)</w:t>
      </w: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3"/>
          <w:sz w:val="28"/>
          <w:szCs w:val="28"/>
        </w:rPr>
        <w:t>ЗВЕДЕНИЙ РЕЄ</w:t>
      </w:r>
      <w:proofErr w:type="gramStart"/>
      <w:r>
        <w:rPr>
          <w:rStyle w:val="a3"/>
          <w:sz w:val="28"/>
          <w:szCs w:val="28"/>
        </w:rPr>
        <w:t>СТР</w:t>
      </w:r>
      <w:proofErr w:type="gramEnd"/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часткове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штучного </w:t>
      </w:r>
      <w:proofErr w:type="spellStart"/>
      <w:r>
        <w:rPr>
          <w:sz w:val="28"/>
          <w:szCs w:val="28"/>
        </w:rPr>
        <w:t>осіменіння</w:t>
      </w:r>
      <w:proofErr w:type="spellEnd"/>
      <w:r>
        <w:rPr>
          <w:sz w:val="28"/>
          <w:szCs w:val="28"/>
          <w:lang w:val="uk-UA"/>
        </w:rPr>
        <w:t xml:space="preserve"> корів та телиць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техн</w:t>
      </w:r>
      <w:proofErr w:type="gramEnd"/>
      <w:r>
        <w:rPr>
          <w:sz w:val="28"/>
          <w:szCs w:val="28"/>
          <w:lang w:val="uk-UA"/>
        </w:rPr>
        <w:t xml:space="preserve">іками </w:t>
      </w: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 Городищенській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</w:t>
      </w:r>
      <w:proofErr w:type="spellEnd"/>
      <w:r>
        <w:rPr>
          <w:sz w:val="28"/>
          <w:szCs w:val="28"/>
          <w:lang w:val="uk-UA"/>
        </w:rPr>
        <w:t>ь</w:t>
      </w:r>
      <w:proofErr w:type="spellStart"/>
      <w:r>
        <w:rPr>
          <w:sz w:val="28"/>
          <w:szCs w:val="28"/>
        </w:rPr>
        <w:t>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 xml:space="preserve"> березень - червень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року</w:t>
      </w: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9242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1701"/>
        <w:gridCol w:w="1871"/>
      </w:tblGrid>
      <w:tr w:rsidR="00B42869" w:rsidTr="00D60D79">
        <w:trPr>
          <w:trHeight w:val="964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Населений пункт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Pr="00135EA8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 xml:space="preserve"> та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власника</w:t>
            </w:r>
            <w:proofErr w:type="spellEnd"/>
            <w:r>
              <w:rPr>
                <w:sz w:val="28"/>
                <w:szCs w:val="28"/>
              </w:rPr>
              <w:t xml:space="preserve"> ОСГ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</w:t>
            </w:r>
            <w:r>
              <w:rPr>
                <w:sz w:val="28"/>
                <w:szCs w:val="28"/>
              </w:rPr>
              <w:t xml:space="preserve"> </w:t>
            </w:r>
          </w:p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власника</w:t>
            </w:r>
            <w:proofErr w:type="spellEnd"/>
            <w:r>
              <w:rPr>
                <w:sz w:val="28"/>
                <w:szCs w:val="28"/>
              </w:rPr>
              <w:t xml:space="preserve"> ОСГ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869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Сума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  <w:r>
              <w:rPr>
                <w:sz w:val="28"/>
                <w:szCs w:val="28"/>
              </w:rPr>
              <w:t>, грн.</w:t>
            </w:r>
          </w:p>
        </w:tc>
      </w:tr>
      <w:tr w:rsidR="00B42869" w:rsidRPr="00972F91" w:rsidTr="00D60D79">
        <w:trPr>
          <w:trHeight w:val="567"/>
          <w:jc w:val="center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972F9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r w:rsidRPr="00972F91">
              <w:rPr>
                <w:sz w:val="28"/>
                <w:szCs w:val="28"/>
                <w:lang w:val="uk-UA"/>
              </w:rPr>
              <w:t>с. Несвіч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FF1125" w:rsidRDefault="00B42869" w:rsidP="00D60D79">
            <w:pPr>
              <w:pStyle w:val="a4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FF1125">
              <w:rPr>
                <w:rFonts w:eastAsia="Calibri"/>
                <w:sz w:val="28"/>
                <w:szCs w:val="28"/>
                <w:lang w:val="uk-UA"/>
              </w:rPr>
              <w:t>Мазур Тетяна Анатоліївна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3122410187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869" w:rsidRPr="00972F91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650,0</w:t>
            </w:r>
          </w:p>
        </w:tc>
      </w:tr>
      <w:tr w:rsidR="00B42869" w:rsidRPr="00971B7E" w:rsidTr="00D60D79">
        <w:trPr>
          <w:trHeight w:val="567"/>
          <w:jc w:val="center"/>
        </w:trPr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869" w:rsidRPr="00971B7E" w:rsidRDefault="00B42869" w:rsidP="00D60D7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1B7E">
              <w:rPr>
                <w:b/>
                <w:sz w:val="28"/>
                <w:szCs w:val="28"/>
                <w:lang w:val="uk-UA"/>
              </w:rPr>
              <w:t>Всього по раді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869" w:rsidRPr="00971B7E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971B7E">
              <w:rPr>
                <w:rFonts w:eastAsia="Calibri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869" w:rsidRPr="00971B7E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71B7E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869" w:rsidRPr="00971B7E" w:rsidRDefault="00B42869" w:rsidP="00D60D7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650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r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42869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42869" w:rsidRPr="00C80E12" w:rsidRDefault="00B42869" w:rsidP="00B42869">
      <w:pPr>
        <w:jc w:val="both"/>
        <w:rPr>
          <w:sz w:val="28"/>
          <w:szCs w:val="28"/>
        </w:rPr>
      </w:pPr>
      <w:r w:rsidRPr="00C80E12">
        <w:rPr>
          <w:sz w:val="28"/>
          <w:szCs w:val="28"/>
        </w:rPr>
        <w:t xml:space="preserve">Голова                                                   </w:t>
      </w:r>
      <w:r w:rsidRPr="00C80E12">
        <w:rPr>
          <w:sz w:val="28"/>
          <w:szCs w:val="28"/>
          <w:lang w:val="uk-UA"/>
        </w:rPr>
        <w:t xml:space="preserve"> </w:t>
      </w:r>
      <w:r w:rsidRPr="00C80E12">
        <w:rPr>
          <w:sz w:val="28"/>
          <w:szCs w:val="28"/>
        </w:rPr>
        <w:t xml:space="preserve">                                         </w:t>
      </w:r>
      <w:proofErr w:type="spellStart"/>
      <w:proofErr w:type="gramStart"/>
      <w:r w:rsidRPr="00C80E12">
        <w:rPr>
          <w:sz w:val="28"/>
          <w:szCs w:val="28"/>
        </w:rPr>
        <w:t>Св</w:t>
      </w:r>
      <w:proofErr w:type="gramEnd"/>
      <w:r w:rsidRPr="00C80E12">
        <w:rPr>
          <w:sz w:val="28"/>
          <w:szCs w:val="28"/>
        </w:rPr>
        <w:t>ітлана</w:t>
      </w:r>
      <w:proofErr w:type="spellEnd"/>
      <w:r w:rsidRPr="00C80E12">
        <w:rPr>
          <w:sz w:val="28"/>
          <w:szCs w:val="28"/>
        </w:rPr>
        <w:t xml:space="preserve"> СОКОЛЮК</w:t>
      </w:r>
    </w:p>
    <w:p w:rsidR="00B42869" w:rsidRPr="00C80E12" w:rsidRDefault="00B42869" w:rsidP="00B42869">
      <w:pPr>
        <w:jc w:val="both"/>
        <w:rPr>
          <w:sz w:val="28"/>
          <w:szCs w:val="28"/>
          <w:lang w:val="uk-UA"/>
        </w:rPr>
      </w:pPr>
    </w:p>
    <w:p w:rsidR="00B42869" w:rsidRPr="00C80E12" w:rsidRDefault="00B42869" w:rsidP="00B42869">
      <w:pPr>
        <w:jc w:val="both"/>
        <w:rPr>
          <w:sz w:val="28"/>
          <w:szCs w:val="28"/>
          <w:lang w:val="uk-UA"/>
        </w:rPr>
      </w:pPr>
    </w:p>
    <w:p w:rsidR="00B42869" w:rsidRPr="00C80E12" w:rsidRDefault="00B42869" w:rsidP="00B42869">
      <w:pPr>
        <w:jc w:val="both"/>
        <w:rPr>
          <w:sz w:val="28"/>
          <w:szCs w:val="28"/>
        </w:rPr>
      </w:pPr>
      <w:r w:rsidRPr="00C80E12">
        <w:rPr>
          <w:sz w:val="28"/>
          <w:szCs w:val="28"/>
        </w:rPr>
        <w:t xml:space="preserve">Начальник відділу                                                                         </w:t>
      </w:r>
      <w:proofErr w:type="spellStart"/>
      <w:r w:rsidRPr="00C80E12">
        <w:rPr>
          <w:sz w:val="28"/>
          <w:szCs w:val="28"/>
        </w:rPr>
        <w:t>Юлія</w:t>
      </w:r>
      <w:proofErr w:type="spellEnd"/>
      <w:r w:rsidRPr="00C80E12">
        <w:rPr>
          <w:sz w:val="28"/>
          <w:szCs w:val="28"/>
        </w:rPr>
        <w:t xml:space="preserve"> МЕЛЬНИК</w:t>
      </w:r>
    </w:p>
    <w:p w:rsidR="00B42869" w:rsidRPr="00057F25" w:rsidRDefault="00B42869" w:rsidP="00B42869">
      <w:pPr>
        <w:jc w:val="both"/>
        <w:rPr>
          <w:sz w:val="28"/>
          <w:szCs w:val="28"/>
          <w:lang w:val="uk-UA"/>
        </w:rPr>
      </w:pPr>
      <w:proofErr w:type="spellStart"/>
      <w:r w:rsidRPr="00C80E12">
        <w:rPr>
          <w:sz w:val="28"/>
          <w:szCs w:val="28"/>
        </w:rPr>
        <w:t>бухга</w:t>
      </w:r>
      <w:r>
        <w:rPr>
          <w:sz w:val="28"/>
          <w:szCs w:val="28"/>
        </w:rPr>
        <w:t>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  <w:lang w:val="uk-UA"/>
        </w:rPr>
        <w:t>-</w:t>
      </w:r>
    </w:p>
    <w:p w:rsidR="00B42869" w:rsidRPr="00C80E12" w:rsidRDefault="00B42869" w:rsidP="00B42869">
      <w:pPr>
        <w:jc w:val="both"/>
        <w:rPr>
          <w:sz w:val="28"/>
          <w:szCs w:val="28"/>
        </w:rPr>
      </w:pPr>
      <w:proofErr w:type="spellStart"/>
      <w:r w:rsidRPr="00C80E12">
        <w:rPr>
          <w:sz w:val="28"/>
          <w:szCs w:val="28"/>
        </w:rPr>
        <w:t>головний</w:t>
      </w:r>
      <w:proofErr w:type="spellEnd"/>
      <w:r w:rsidRPr="00C80E12">
        <w:rPr>
          <w:sz w:val="28"/>
          <w:szCs w:val="28"/>
        </w:rPr>
        <w:t xml:space="preserve"> бухгалтер </w:t>
      </w:r>
    </w:p>
    <w:p w:rsidR="00B42869" w:rsidRPr="00F865FD" w:rsidRDefault="00B42869" w:rsidP="00B4286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4123B" w:rsidRDefault="0054123B"/>
    <w:sectPr w:rsidR="0054123B" w:rsidSect="005677D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F"/>
    <w:rsid w:val="0054123B"/>
    <w:rsid w:val="0067711C"/>
    <w:rsid w:val="009D15BF"/>
    <w:rsid w:val="00B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2869"/>
    <w:rPr>
      <w:b/>
      <w:bCs/>
    </w:rPr>
  </w:style>
  <w:style w:type="paragraph" w:styleId="a4">
    <w:name w:val="Normal (Web)"/>
    <w:basedOn w:val="a"/>
    <w:rsid w:val="00B428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2869"/>
    <w:rPr>
      <w:b/>
      <w:bCs/>
    </w:rPr>
  </w:style>
  <w:style w:type="paragraph" w:styleId="a4">
    <w:name w:val="Normal (Web)"/>
    <w:basedOn w:val="a"/>
    <w:rsid w:val="00B428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1195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2022-10-13T07:42:00Z</dcterms:created>
  <dcterms:modified xsi:type="dcterms:W3CDTF">2022-10-13T07:43:00Z</dcterms:modified>
</cp:coreProperties>
</file>