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F2" w:rsidRDefault="00E955F2" w:rsidP="006B2232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212529"/>
          <w:sz w:val="28"/>
          <w:szCs w:val="28"/>
          <w:lang w:val="uk-UA"/>
        </w:rPr>
      </w:pPr>
      <w:bookmarkStart w:id="0" w:name="_GoBack"/>
      <w:bookmarkEnd w:id="0"/>
    </w:p>
    <w:p w:rsidR="00331948" w:rsidRPr="00331948" w:rsidRDefault="00331948" w:rsidP="00331948">
      <w:pPr>
        <w:tabs>
          <w:tab w:val="left" w:pos="1815"/>
        </w:tabs>
        <w:spacing w:after="0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31948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1</w:t>
      </w:r>
    </w:p>
    <w:p w:rsidR="00331948" w:rsidRPr="00331948" w:rsidRDefault="00331948" w:rsidP="00331948">
      <w:pPr>
        <w:tabs>
          <w:tab w:val="left" w:pos="1815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31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рішення Городищенської сільської ради  від </w:t>
      </w:r>
      <w:r w:rsidR="00E955F2">
        <w:rPr>
          <w:rFonts w:ascii="Times New Roman" w:eastAsia="Times New Roman" w:hAnsi="Times New Roman" w:cs="Times New Roman"/>
          <w:sz w:val="24"/>
          <w:szCs w:val="24"/>
          <w:lang w:val="uk-UA"/>
        </w:rPr>
        <w:t>23 червня 2022 року №18</w:t>
      </w:r>
      <w:r w:rsidRPr="00331948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E955F2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</w:p>
    <w:p w:rsidR="005C196E" w:rsidRPr="00331948" w:rsidRDefault="005C196E" w:rsidP="007B0EEC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221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3319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3319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3319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3319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3319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3319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3319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3319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3319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3319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3319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3319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3319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3319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3319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3319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3319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3319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3319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3319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</w:t>
      </w:r>
    </w:p>
    <w:p w:rsidR="00E955F2" w:rsidRPr="002B2622" w:rsidRDefault="005C196E" w:rsidP="004C4B9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21E8">
        <w:rPr>
          <w:rFonts w:ascii="Times New Roman" w:hAnsi="Times New Roman"/>
          <w:color w:val="000000"/>
          <w:sz w:val="28"/>
          <w:szCs w:val="28"/>
        </w:rPr>
        <w:t> </w:t>
      </w:r>
      <w:r w:rsidRPr="006B223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</w:rPr>
        <w:t> </w:t>
      </w:r>
      <w:r w:rsidRPr="006B223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</w:rPr>
        <w:t> </w:t>
      </w:r>
      <w:r w:rsidRPr="006B223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</w:rPr>
        <w:t> </w:t>
      </w:r>
      <w:r w:rsidRPr="006B223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</w:rPr>
        <w:t> </w:t>
      </w:r>
      <w:r w:rsidRPr="006B223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</w:rPr>
        <w:t> </w:t>
      </w:r>
      <w:r w:rsidRPr="006B223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</w:rPr>
        <w:t> </w:t>
      </w:r>
      <w:r w:rsidRPr="006B223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</w:rPr>
        <w:t> </w:t>
      </w:r>
      <w:r w:rsidRPr="006B223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</w:rPr>
        <w:t> </w:t>
      </w:r>
      <w:r w:rsidRPr="006B223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</w:rPr>
        <w:t> </w:t>
      </w:r>
      <w:r w:rsidRPr="006B223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</w:rPr>
        <w:t> </w:t>
      </w:r>
      <w:r w:rsidRPr="006B223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</w:rPr>
        <w:t> </w:t>
      </w:r>
      <w:r w:rsidRPr="006B223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</w:rPr>
        <w:t> </w:t>
      </w:r>
      <w:r w:rsidRPr="006B223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</w:rPr>
        <w:t> </w:t>
      </w:r>
      <w:r w:rsidRPr="006B223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21E8">
        <w:rPr>
          <w:rFonts w:ascii="Times New Roman" w:hAnsi="Times New Roman"/>
          <w:color w:val="000000"/>
          <w:sz w:val="28"/>
          <w:szCs w:val="28"/>
        </w:rPr>
        <w:t> </w:t>
      </w:r>
      <w:r w:rsidR="004C4B9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</w:t>
      </w:r>
      <w:proofErr w:type="gramStart"/>
      <w:r w:rsidR="00E955F2" w:rsidRPr="002B2622">
        <w:rPr>
          <w:rFonts w:ascii="Times New Roman" w:eastAsia="Times New Roman" w:hAnsi="Times New Roman" w:cs="Times New Roman"/>
          <w:sz w:val="24"/>
          <w:szCs w:val="24"/>
        </w:rPr>
        <w:t>СКЛАД  КОМІСІЇ</w:t>
      </w:r>
      <w:proofErr w:type="gramEnd"/>
    </w:p>
    <w:p w:rsidR="00E955F2" w:rsidRPr="00E955F2" w:rsidRDefault="00E955F2" w:rsidP="00E955F2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E955F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обстеження</w:t>
      </w:r>
      <w:proofErr w:type="spellEnd"/>
      <w:r w:rsidRPr="00E955F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955F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технічного</w:t>
      </w:r>
      <w:proofErr w:type="spellEnd"/>
      <w:r w:rsidRPr="00E955F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E955F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стану об’єктів незавершеного будівництва</w:t>
      </w:r>
    </w:p>
    <w:p w:rsidR="00E955F2" w:rsidRPr="00E955F2" w:rsidRDefault="00E955F2" w:rsidP="00E955F2">
      <w:pPr>
        <w:tabs>
          <w:tab w:val="left" w:pos="18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7229"/>
      </w:tblGrid>
      <w:tr w:rsidR="00E955F2" w:rsidRPr="00FE474A" w:rsidTr="00573715">
        <w:tc>
          <w:tcPr>
            <w:tcW w:w="9781" w:type="dxa"/>
            <w:gridSpan w:val="2"/>
            <w:shd w:val="clear" w:color="auto" w:fill="auto"/>
          </w:tcPr>
          <w:p w:rsidR="00E955F2" w:rsidRPr="00FE474A" w:rsidRDefault="00E955F2" w:rsidP="00AB16B6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 </w:t>
            </w:r>
            <w:proofErr w:type="spellStart"/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комісії</w:t>
            </w:r>
            <w:proofErr w:type="spellEnd"/>
          </w:p>
        </w:tc>
      </w:tr>
      <w:tr w:rsidR="00E955F2" w:rsidRPr="00FE474A" w:rsidTr="00573715">
        <w:tc>
          <w:tcPr>
            <w:tcW w:w="2552" w:type="dxa"/>
            <w:shd w:val="clear" w:color="auto" w:fill="auto"/>
          </w:tcPr>
          <w:p w:rsidR="00E955F2" w:rsidRPr="00C33976" w:rsidRDefault="00E955F2" w:rsidP="00AB16B6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97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ТЕЦЬКОВИЧ</w:t>
            </w:r>
          </w:p>
          <w:p w:rsidR="00E955F2" w:rsidRPr="00FF0E04" w:rsidRDefault="00E955F2" w:rsidP="00AB16B6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 Іванович</w:t>
            </w:r>
            <w:r w:rsidRPr="00C3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E955F2" w:rsidRDefault="00E955F2" w:rsidP="00AB16B6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</w:t>
            </w: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заступник </w:t>
            </w:r>
            <w:proofErr w:type="spellStart"/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</w:rPr>
              <w:t>сільського</w:t>
            </w:r>
            <w:proofErr w:type="spellEnd"/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</w:p>
          <w:p w:rsidR="00E955F2" w:rsidRDefault="00E955F2" w:rsidP="00AB16B6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</w:t>
            </w:r>
            <w:proofErr w:type="spellStart"/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виконавчих</w:t>
            </w:r>
            <w:proofErr w:type="spellEnd"/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955F2" w:rsidRDefault="00E955F2" w:rsidP="00AB16B6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</w:t>
            </w: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Городищенської сільської ради</w:t>
            </w:r>
          </w:p>
          <w:p w:rsidR="004C4B98" w:rsidRDefault="00E955F2" w:rsidP="00AB16B6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C4B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</w:t>
            </w:r>
          </w:p>
          <w:p w:rsidR="004C4B98" w:rsidRDefault="004C4B98" w:rsidP="004C4B98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5737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</w:t>
            </w:r>
            <w:r w:rsidR="00E955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голови комісії</w:t>
            </w:r>
          </w:p>
          <w:p w:rsidR="00E955F2" w:rsidRPr="00E955F2" w:rsidRDefault="00E955F2" w:rsidP="00E955F2">
            <w:pPr>
              <w:tabs>
                <w:tab w:val="left" w:pos="1815"/>
              </w:tabs>
              <w:spacing w:after="0" w:line="240" w:lineRule="auto"/>
              <w:ind w:left="-478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5F2" w:rsidRPr="004C4B98" w:rsidTr="00573715">
        <w:tc>
          <w:tcPr>
            <w:tcW w:w="9781" w:type="dxa"/>
            <w:gridSpan w:val="2"/>
            <w:shd w:val="clear" w:color="auto" w:fill="auto"/>
          </w:tcPr>
          <w:p w:rsidR="004C4B98" w:rsidRPr="004C4B98" w:rsidRDefault="004C4B98" w:rsidP="00E955F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B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ПІКУН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- заступник сільського голови з питань </w:t>
            </w:r>
          </w:p>
          <w:p w:rsidR="004C4B98" w:rsidRDefault="004C4B98" w:rsidP="00E955F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B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Іван Адамович </w:t>
            </w:r>
            <w:r w:rsidR="00E955F2" w:rsidRPr="004C4B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діяльності виконавчих органів  </w:t>
            </w:r>
          </w:p>
          <w:p w:rsidR="004C4B98" w:rsidRDefault="004C4B98" w:rsidP="00E955F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Городищенської сільської ради </w:t>
            </w:r>
            <w:r w:rsidR="00E955F2" w:rsidRPr="004C4B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C4B98" w:rsidRDefault="004C4B98" w:rsidP="00E955F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</w:t>
            </w:r>
          </w:p>
          <w:p w:rsidR="004C4B98" w:rsidRDefault="004C4B98" w:rsidP="00E955F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</w:t>
            </w:r>
            <w:r w:rsidR="005737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Секретар комісії </w:t>
            </w:r>
          </w:p>
          <w:p w:rsidR="004C4B98" w:rsidRDefault="004C4B98" w:rsidP="00E955F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4B98" w:rsidRDefault="004C4B98" w:rsidP="00E955F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ШВЕЦЬ                                            - головний спеціаліст з питань мобілізаційної </w:t>
            </w:r>
          </w:p>
          <w:p w:rsidR="004C4B98" w:rsidRDefault="004C4B98" w:rsidP="00E955F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Юлія Василівна                           і оборонної роботи, цивільного захисту та   </w:t>
            </w:r>
          </w:p>
          <w:p w:rsidR="004C4B98" w:rsidRDefault="004C4B98" w:rsidP="00E955F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ведення військового обліку </w:t>
            </w:r>
          </w:p>
          <w:p w:rsidR="004C4B98" w:rsidRDefault="004C4B98" w:rsidP="00E955F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</w:t>
            </w:r>
            <w:r w:rsidR="00E955F2" w:rsidRPr="004C4B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</w:t>
            </w:r>
          </w:p>
          <w:p w:rsidR="00E955F2" w:rsidRPr="004C4B98" w:rsidRDefault="004C4B98" w:rsidP="00E955F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Ч</w:t>
            </w:r>
            <w:r w:rsidR="00E955F2" w:rsidRPr="004C4B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лени комісії :</w:t>
            </w:r>
          </w:p>
        </w:tc>
      </w:tr>
      <w:tr w:rsidR="00E955F2" w:rsidRPr="00FE474A" w:rsidTr="00573715">
        <w:trPr>
          <w:trHeight w:val="1997"/>
        </w:trPr>
        <w:tc>
          <w:tcPr>
            <w:tcW w:w="2552" w:type="dxa"/>
            <w:shd w:val="clear" w:color="auto" w:fill="auto"/>
          </w:tcPr>
          <w:p w:rsidR="004C4B98" w:rsidRDefault="004C4B98" w:rsidP="00AB16B6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ГАЛАШЕВСЬКИЙ           </w:t>
            </w:r>
          </w:p>
          <w:p w:rsidR="00E955F2" w:rsidRPr="004C4B98" w:rsidRDefault="00E955F2" w:rsidP="00AB16B6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4B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Олександр Володимирович </w:t>
            </w:r>
          </w:p>
          <w:p w:rsidR="004C4B98" w:rsidRDefault="004C4B98" w:rsidP="00AB16B6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4B98" w:rsidRDefault="004C4B98" w:rsidP="00AB16B6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ГЕРАСИМЮК                                </w:t>
            </w:r>
          </w:p>
          <w:p w:rsidR="00E955F2" w:rsidRPr="004C4B98" w:rsidRDefault="004C4B98" w:rsidP="00AB16B6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Василь Ростиславович</w:t>
            </w:r>
          </w:p>
          <w:p w:rsidR="00E955F2" w:rsidRDefault="00E955F2" w:rsidP="00AB16B6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F2" w:rsidRPr="00573715" w:rsidRDefault="00E955F2" w:rsidP="00AB16B6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4C4B98" w:rsidRDefault="00E955F2" w:rsidP="004C4B98">
            <w:pPr>
              <w:tabs>
                <w:tab w:val="left" w:pos="1815"/>
              </w:tabs>
              <w:spacing w:after="0" w:line="240" w:lineRule="auto"/>
              <w:ind w:firstLine="184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C4B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4B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провідний </w:t>
            </w:r>
            <w:proofErr w:type="gramStart"/>
            <w:r w:rsidR="004C4B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спеціаліст </w:t>
            </w: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відділу</w:t>
            </w:r>
            <w:proofErr w:type="gramEnd"/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4B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земельних                             </w:t>
            </w:r>
          </w:p>
          <w:p w:rsidR="00E955F2" w:rsidRPr="004C4B98" w:rsidRDefault="004C4B98" w:rsidP="004C4B98">
            <w:pPr>
              <w:tabs>
                <w:tab w:val="left" w:pos="1815"/>
              </w:tabs>
              <w:spacing w:after="0" w:line="240" w:lineRule="auto"/>
              <w:ind w:firstLine="184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ресурсів, кадастру та екології</w:t>
            </w:r>
          </w:p>
          <w:p w:rsidR="004C4B98" w:rsidRDefault="004C4B98" w:rsidP="00AB16B6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4B98" w:rsidRDefault="004C4B98" w:rsidP="00AB16B6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4B98" w:rsidRPr="004C4B98" w:rsidRDefault="004C4B98" w:rsidP="004C4B98">
            <w:pPr>
              <w:pStyle w:val="a3"/>
              <w:numPr>
                <w:ilvl w:val="0"/>
                <w:numId w:val="2"/>
              </w:num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інженер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будівнитву</w:t>
            </w:r>
            <w:proofErr w:type="spellEnd"/>
          </w:p>
          <w:p w:rsidR="004C4B98" w:rsidRDefault="004C4B98" w:rsidP="00AB16B6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955F2" w:rsidRPr="00FE474A" w:rsidRDefault="00E955F2" w:rsidP="00AB16B6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F2" w:rsidRPr="00FE474A" w:rsidRDefault="00E955F2" w:rsidP="00AB16B6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55F2" w:rsidRPr="00573715" w:rsidRDefault="00E955F2" w:rsidP="00E955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955F2" w:rsidRDefault="00E955F2" w:rsidP="00E955F2"/>
    <w:p w:rsidR="005C196E" w:rsidRDefault="005C196E" w:rsidP="007B0EEC">
      <w:pPr>
        <w:spacing w:line="240" w:lineRule="auto"/>
      </w:pPr>
    </w:p>
    <w:sectPr w:rsidR="005C196E" w:rsidSect="002747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535A"/>
    <w:multiLevelType w:val="hybridMultilevel"/>
    <w:tmpl w:val="EAF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60B6"/>
    <w:multiLevelType w:val="hybridMultilevel"/>
    <w:tmpl w:val="D1427394"/>
    <w:lvl w:ilvl="0" w:tplc="13341CBC">
      <w:start w:val="23"/>
      <w:numFmt w:val="bullet"/>
      <w:lvlText w:val="-"/>
      <w:lvlJc w:val="left"/>
      <w:pPr>
        <w:ind w:left="218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BC"/>
    <w:rsid w:val="00194E87"/>
    <w:rsid w:val="00261C50"/>
    <w:rsid w:val="00274774"/>
    <w:rsid w:val="002B5764"/>
    <w:rsid w:val="00331948"/>
    <w:rsid w:val="004C4B98"/>
    <w:rsid w:val="00573715"/>
    <w:rsid w:val="005C196E"/>
    <w:rsid w:val="006B2232"/>
    <w:rsid w:val="006F01E0"/>
    <w:rsid w:val="007A476D"/>
    <w:rsid w:val="007B0EEC"/>
    <w:rsid w:val="008073BC"/>
    <w:rsid w:val="00B42CBA"/>
    <w:rsid w:val="00E955F2"/>
    <w:rsid w:val="00F1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9729"/>
  <w15:docId w15:val="{0AEBBAB7-807C-41DC-A44D-878CEA9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3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E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Lenovo</dc:creator>
  <cp:keywords/>
  <dc:description/>
  <cp:lastModifiedBy>User</cp:lastModifiedBy>
  <cp:revision>11</cp:revision>
  <cp:lastPrinted>2022-06-28T09:11:00Z</cp:lastPrinted>
  <dcterms:created xsi:type="dcterms:W3CDTF">2022-06-15T11:55:00Z</dcterms:created>
  <dcterms:modified xsi:type="dcterms:W3CDTF">2022-07-05T07:45:00Z</dcterms:modified>
</cp:coreProperties>
</file>