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25" w:rsidRDefault="00961025" w:rsidP="00961025">
      <w:pPr>
        <w:spacing w:line="240" w:lineRule="auto"/>
        <w:rPr>
          <w:lang w:val="uk-UA"/>
        </w:rPr>
      </w:pPr>
      <w:bookmarkStart w:id="0" w:name="_GoBack"/>
      <w:bookmarkEnd w:id="0"/>
    </w:p>
    <w:p w:rsidR="00961025" w:rsidRDefault="00961025" w:rsidP="00961025">
      <w:pPr>
        <w:spacing w:line="240" w:lineRule="auto"/>
        <w:rPr>
          <w:lang w:val="uk-UA"/>
        </w:rPr>
      </w:pPr>
    </w:p>
    <w:p w:rsidR="009A2728" w:rsidRDefault="00961025" w:rsidP="00961025">
      <w:pPr>
        <w:pStyle w:val="a6"/>
        <w:spacing w:before="70"/>
        <w:rPr>
          <w:color w:val="000000"/>
          <w:shd w:val="clear" w:color="auto" w:fill="FFFFFF"/>
          <w:lang w:eastAsia="uk-UA"/>
        </w:rPr>
      </w:pPr>
      <w:r>
        <w:rPr>
          <w:color w:val="000000"/>
          <w:shd w:val="clear" w:color="auto" w:fill="FFFFFF"/>
          <w:lang w:eastAsia="uk-UA"/>
        </w:rPr>
        <w:t xml:space="preserve">                                                                                                                                             </w:t>
      </w:r>
      <w:r w:rsidR="009A2728">
        <w:rPr>
          <w:color w:val="000000"/>
          <w:shd w:val="clear" w:color="auto" w:fill="FFFFFF"/>
          <w:lang w:eastAsia="uk-UA"/>
        </w:rPr>
        <w:t xml:space="preserve">                                 </w:t>
      </w:r>
    </w:p>
    <w:p w:rsidR="00961025" w:rsidRPr="008D2652" w:rsidRDefault="009A2728" w:rsidP="00961025">
      <w:pPr>
        <w:pStyle w:val="a6"/>
        <w:spacing w:before="70"/>
        <w:rPr>
          <w:sz w:val="24"/>
          <w:szCs w:val="24"/>
        </w:rPr>
      </w:pPr>
      <w:r>
        <w:rPr>
          <w:color w:val="000000"/>
          <w:shd w:val="clear" w:color="auto" w:fill="FFFFFF"/>
          <w:lang w:eastAsia="uk-UA"/>
        </w:rPr>
        <w:t xml:space="preserve">                                                                             </w:t>
      </w:r>
      <w:r w:rsidR="00961025" w:rsidRPr="008D2652">
        <w:rPr>
          <w:sz w:val="24"/>
          <w:szCs w:val="24"/>
        </w:rPr>
        <w:t>Додаток</w:t>
      </w:r>
    </w:p>
    <w:p w:rsidR="009A2728" w:rsidRDefault="009A2728" w:rsidP="009A2728">
      <w:pPr>
        <w:pStyle w:val="a6"/>
        <w:spacing w:before="5"/>
        <w:ind w:left="4962" w:right="-1" w:hanging="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</w:t>
      </w:r>
      <w:r w:rsidR="00961025" w:rsidRPr="008D2652">
        <w:rPr>
          <w:spacing w:val="-1"/>
          <w:sz w:val="24"/>
          <w:szCs w:val="24"/>
        </w:rPr>
        <w:t>до рішення</w:t>
      </w:r>
      <w:r w:rsidR="00961025">
        <w:rPr>
          <w:spacing w:val="-1"/>
          <w:sz w:val="24"/>
          <w:szCs w:val="24"/>
        </w:rPr>
        <w:t xml:space="preserve">  виконавчого </w:t>
      </w:r>
      <w:r w:rsidR="00961025" w:rsidRPr="008D2652">
        <w:rPr>
          <w:spacing w:val="-1"/>
          <w:sz w:val="24"/>
          <w:szCs w:val="24"/>
        </w:rPr>
        <w:t>комітету</w:t>
      </w:r>
      <w:r>
        <w:rPr>
          <w:spacing w:val="-1"/>
          <w:sz w:val="24"/>
          <w:szCs w:val="24"/>
        </w:rPr>
        <w:t xml:space="preserve">           </w:t>
      </w:r>
    </w:p>
    <w:p w:rsidR="009A2728" w:rsidRDefault="009A2728" w:rsidP="009A2728">
      <w:pPr>
        <w:pStyle w:val="a6"/>
        <w:spacing w:before="5"/>
        <w:ind w:left="4962" w:right="-1" w:hanging="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Городищенської сільської ради                                    </w:t>
      </w:r>
    </w:p>
    <w:p w:rsidR="00961025" w:rsidRPr="008D2652" w:rsidRDefault="009A2728" w:rsidP="009A2728">
      <w:pPr>
        <w:pStyle w:val="a6"/>
        <w:spacing w:before="5"/>
        <w:ind w:left="4962" w:right="-1" w:hanging="2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від 22.03.2022 року №51</w:t>
      </w:r>
    </w:p>
    <w:p w:rsidR="00927CEE" w:rsidRPr="00961025" w:rsidRDefault="00927CEE" w:rsidP="0096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CEE" w:rsidRPr="00613B5E" w:rsidRDefault="00927CEE" w:rsidP="00961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3B5E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927CEE" w:rsidRPr="00613B5E" w:rsidRDefault="00927CEE" w:rsidP="00953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3B5E">
        <w:rPr>
          <w:rFonts w:ascii="Times New Roman" w:hAnsi="Times New Roman" w:cs="Times New Roman"/>
          <w:sz w:val="28"/>
          <w:szCs w:val="28"/>
          <w:lang w:val="uk-UA"/>
        </w:rPr>
        <w:t>майна, що передається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балансу</w:t>
      </w:r>
      <w:r w:rsidRPr="00613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Городищенської сільської ради</w:t>
      </w:r>
      <w:r w:rsidRPr="00613B5E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</w:p>
    <w:p w:rsidR="00953DD0" w:rsidRDefault="00927CEE" w:rsidP="00953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3B5E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аланс </w:t>
      </w:r>
      <w:r w:rsidR="00953DD0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Гуманітарного відділу Городищенської сільської ради</w:t>
      </w:r>
    </w:p>
    <w:p w:rsidR="00927CEE" w:rsidRPr="00613B5E" w:rsidRDefault="00927CEE" w:rsidP="00961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7CEE" w:rsidRDefault="00927CEE" w:rsidP="0096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2008"/>
        <w:gridCol w:w="1391"/>
        <w:gridCol w:w="1749"/>
        <w:gridCol w:w="1458"/>
        <w:gridCol w:w="1937"/>
      </w:tblGrid>
      <w:tr w:rsidR="00927CEE" w:rsidRPr="00BA663D" w:rsidTr="00927CEE"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BA663D">
              <w:rPr>
                <w:rFonts w:ascii="Times New Roman" w:hAnsi="Times New Roman" w:cs="Times New Roman"/>
                <w:lang w:val="uk-UA" w:eastAsia="uk-UA"/>
              </w:rPr>
              <w:t>№ з/п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BA663D">
              <w:rPr>
                <w:rFonts w:ascii="Times New Roman" w:hAnsi="Times New Roman" w:cs="Times New Roman"/>
                <w:lang w:val="uk-UA" w:eastAsia="uk-UA"/>
              </w:rPr>
              <w:t>Найменування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Вид талонів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Купюри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7CEE" w:rsidRDefault="00927CEE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Кількість карток в літрах 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Кількість карток шт. </w:t>
            </w:r>
          </w:p>
        </w:tc>
      </w:tr>
      <w:tr w:rsidR="00927CEE" w:rsidRPr="00BA663D" w:rsidTr="00927CEE">
        <w:trPr>
          <w:trHeight w:val="553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96102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A663D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D20EBA" w:rsidRDefault="00D20EBA" w:rsidP="00961025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ДИЗПАЛИВО </w:t>
            </w:r>
            <w:r>
              <w:rPr>
                <w:rFonts w:ascii="Times New Roman" w:hAnsi="Times New Roman" w:cs="Times New Roman"/>
                <w:lang w:val="en-US" w:eastAsia="uk-UA"/>
              </w:rPr>
              <w:t>ENERGY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D20EBA" w:rsidP="0096102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СКРЕТЧ-КАРТКИ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D20EBA" w:rsidP="0096102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7CEE" w:rsidRPr="00BA663D" w:rsidRDefault="009A2728" w:rsidP="0096102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510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A2728" w:rsidP="0096102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17</w:t>
            </w:r>
          </w:p>
        </w:tc>
      </w:tr>
      <w:tr w:rsidR="00927CEE" w:rsidRPr="00BA663D" w:rsidTr="00927CEE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EE" w:rsidRPr="00BA663D" w:rsidRDefault="00927CEE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EE" w:rsidRPr="00BA663D" w:rsidRDefault="00927CEE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BA663D">
              <w:rPr>
                <w:rFonts w:ascii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D20EBA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РАЗОМ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7CEE" w:rsidRPr="00BA663D" w:rsidRDefault="009A2728" w:rsidP="0096102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510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</w:tbl>
    <w:p w:rsidR="00927CEE" w:rsidRDefault="00927CEE" w:rsidP="0096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CEE" w:rsidRDefault="00927CEE" w:rsidP="0096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EBA" w:rsidRDefault="00D20EBA" w:rsidP="0096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CEE" w:rsidRPr="00927CEE" w:rsidRDefault="00D20EBA" w:rsidP="0096102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DB42D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CEE" w:rsidRPr="00DB42D7">
        <w:rPr>
          <w:rFonts w:ascii="Times New Roman" w:hAnsi="Times New Roman" w:cs="Times New Roman"/>
          <w:b/>
          <w:sz w:val="28"/>
          <w:szCs w:val="28"/>
          <w:lang w:val="uk-UA"/>
        </w:rPr>
        <w:t>Світлана СОКОЛЮК</w:t>
      </w:r>
    </w:p>
    <w:sectPr w:rsidR="00927CEE" w:rsidRPr="00927CEE" w:rsidSect="0096102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7BD"/>
    <w:multiLevelType w:val="hybridMultilevel"/>
    <w:tmpl w:val="B050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EE"/>
    <w:rsid w:val="00347326"/>
    <w:rsid w:val="00427896"/>
    <w:rsid w:val="006072D8"/>
    <w:rsid w:val="00851AEA"/>
    <w:rsid w:val="00927CEE"/>
    <w:rsid w:val="00953DD0"/>
    <w:rsid w:val="00961025"/>
    <w:rsid w:val="009A2728"/>
    <w:rsid w:val="00B606D9"/>
    <w:rsid w:val="00D20EBA"/>
    <w:rsid w:val="00DB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6974"/>
  <w15:docId w15:val="{DE6FD717-7624-4CA3-82C0-DB6748AD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E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27C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qFormat/>
    <w:rsid w:val="00927CE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CE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27CEE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qFormat/>
    <w:rsid w:val="00927C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0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9610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961025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Lenovo</dc:creator>
  <cp:keywords/>
  <dc:description/>
  <cp:lastModifiedBy>User</cp:lastModifiedBy>
  <cp:revision>10</cp:revision>
  <cp:lastPrinted>2022-03-23T12:56:00Z</cp:lastPrinted>
  <dcterms:created xsi:type="dcterms:W3CDTF">2022-03-21T12:41:00Z</dcterms:created>
  <dcterms:modified xsi:type="dcterms:W3CDTF">2022-04-29T11:35:00Z</dcterms:modified>
</cp:coreProperties>
</file>