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EE" w:rsidRDefault="00927CEE" w:rsidP="00961025">
      <w:pPr>
        <w:spacing w:line="240" w:lineRule="auto"/>
      </w:pPr>
      <w:bookmarkStart w:id="0" w:name="_GoBack"/>
      <w:bookmarkEnd w:id="0"/>
    </w:p>
    <w:p w:rsidR="00961025" w:rsidRDefault="00961025" w:rsidP="00961025">
      <w:pPr>
        <w:pStyle w:val="a6"/>
        <w:spacing w:before="70"/>
        <w:rPr>
          <w:color w:val="000000"/>
          <w:shd w:val="clear" w:color="auto" w:fill="FFFFFF"/>
          <w:lang w:eastAsia="uk-UA"/>
        </w:rPr>
      </w:pPr>
      <w:r>
        <w:rPr>
          <w:color w:val="000000"/>
          <w:shd w:val="clear" w:color="auto" w:fill="FFFFFF"/>
          <w:lang w:eastAsia="uk-UA"/>
        </w:rPr>
        <w:t xml:space="preserve">                                                                       </w:t>
      </w:r>
    </w:p>
    <w:p w:rsidR="00961025" w:rsidRPr="008D2652" w:rsidRDefault="00961025" w:rsidP="00961025">
      <w:pPr>
        <w:pStyle w:val="a6"/>
        <w:spacing w:before="70"/>
        <w:rPr>
          <w:sz w:val="24"/>
          <w:szCs w:val="24"/>
        </w:rPr>
      </w:pPr>
      <w:r>
        <w:rPr>
          <w:color w:val="000000"/>
          <w:shd w:val="clear" w:color="auto" w:fill="FFFFFF"/>
          <w:lang w:eastAsia="uk-UA"/>
        </w:rPr>
        <w:t xml:space="preserve">                                                                       </w:t>
      </w:r>
      <w:r w:rsidRPr="008D2652">
        <w:rPr>
          <w:sz w:val="24"/>
          <w:szCs w:val="24"/>
        </w:rPr>
        <w:t>Додаток</w:t>
      </w:r>
    </w:p>
    <w:p w:rsidR="00961025" w:rsidRPr="008D2652" w:rsidRDefault="00961025" w:rsidP="00961025">
      <w:pPr>
        <w:pStyle w:val="a6"/>
        <w:spacing w:before="5"/>
        <w:ind w:left="4962" w:right="999" w:hanging="2"/>
        <w:rPr>
          <w:sz w:val="24"/>
          <w:szCs w:val="24"/>
        </w:rPr>
      </w:pPr>
      <w:r w:rsidRPr="008D2652">
        <w:rPr>
          <w:spacing w:val="-1"/>
          <w:sz w:val="24"/>
          <w:szCs w:val="24"/>
        </w:rPr>
        <w:t>до рішення</w:t>
      </w:r>
      <w:r>
        <w:rPr>
          <w:spacing w:val="-1"/>
          <w:sz w:val="24"/>
          <w:szCs w:val="24"/>
        </w:rPr>
        <w:t xml:space="preserve">  виконавчого </w:t>
      </w:r>
      <w:r w:rsidRPr="008D2652">
        <w:rPr>
          <w:spacing w:val="-1"/>
          <w:sz w:val="24"/>
          <w:szCs w:val="24"/>
        </w:rPr>
        <w:t>комітету</w:t>
      </w:r>
      <w:r w:rsidR="00347326">
        <w:rPr>
          <w:spacing w:val="-1"/>
          <w:sz w:val="24"/>
          <w:szCs w:val="24"/>
        </w:rPr>
        <w:t xml:space="preserve"> від 22.03.2022 року №45</w:t>
      </w:r>
    </w:p>
    <w:p w:rsidR="00927CEE" w:rsidRPr="00961025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Pr="00613B5E" w:rsidRDefault="00927CEE" w:rsidP="0096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927CEE" w:rsidRPr="00613B5E" w:rsidRDefault="00927CEE" w:rsidP="0096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майна, що передається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балансу</w:t>
      </w:r>
      <w:r w:rsidRPr="00613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Городищенської сільської ради</w:t>
      </w:r>
      <w:r w:rsidRPr="00613B5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7CEE" w:rsidRPr="00613B5E" w:rsidRDefault="00927CEE" w:rsidP="0096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3B5E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аланс Луцької районної військової адміністрації</w:t>
      </w:r>
    </w:p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008"/>
        <w:gridCol w:w="1391"/>
        <w:gridCol w:w="1749"/>
        <w:gridCol w:w="1458"/>
        <w:gridCol w:w="1937"/>
      </w:tblGrid>
      <w:tr w:rsidR="00927CEE" w:rsidRPr="00BA663D" w:rsidTr="00927CEE"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Найменування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Вид талонів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Купюри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Кількість карток в літрах 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Кількість карток шт. </w:t>
            </w:r>
          </w:p>
        </w:tc>
      </w:tr>
      <w:tr w:rsidR="00927CEE" w:rsidRPr="00BA663D" w:rsidTr="00927CEE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ДИЗПАЛИВО </w:t>
            </w:r>
            <w:r>
              <w:rPr>
                <w:rFonts w:ascii="Times New Roman" w:hAnsi="Times New Roman" w:cs="Times New Roman"/>
                <w:lang w:val="en-US" w:eastAsia="uk-UA"/>
              </w:rPr>
              <w:t>ENERGY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СКРЕТЧ-КАРТКИ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900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30</w:t>
            </w:r>
          </w:p>
        </w:tc>
      </w:tr>
      <w:tr w:rsidR="00927CEE" w:rsidRPr="00BA663D" w:rsidTr="00927CEE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ДИЗПАЛИВО </w:t>
            </w:r>
            <w:r>
              <w:rPr>
                <w:rFonts w:ascii="Times New Roman" w:hAnsi="Times New Roman" w:cs="Times New Roman"/>
                <w:lang w:val="en-US" w:eastAsia="uk-UA"/>
              </w:rPr>
              <w:t>ENERGY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D20EBA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СКРЕТЧ-КАРТКИ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</w:t>
            </w:r>
          </w:p>
        </w:tc>
      </w:tr>
      <w:tr w:rsidR="00927CEE" w:rsidRPr="00BA663D" w:rsidTr="00927CEE"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BA663D">
              <w:rPr>
                <w:rFonts w:ascii="Times New Roman" w:hAnsi="Times New Roman" w:cs="Times New Roman"/>
                <w:lang w:val="uk-UA" w:eastAsia="uk-UA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D20EBA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РАЗОМ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7CEE" w:rsidRPr="00BA663D" w:rsidRDefault="00D20EBA" w:rsidP="0096102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1000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EE" w:rsidRPr="00BA663D" w:rsidRDefault="00927CEE" w:rsidP="00961025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</w:tbl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Default="00927CEE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EBA" w:rsidRDefault="00D20EBA" w:rsidP="0096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CEE" w:rsidRPr="00927CEE" w:rsidRDefault="00D20EBA" w:rsidP="0096102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B42D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27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CEE" w:rsidRPr="00DB42D7">
        <w:rPr>
          <w:rFonts w:ascii="Times New Roman" w:hAnsi="Times New Roman" w:cs="Times New Roman"/>
          <w:b/>
          <w:sz w:val="28"/>
          <w:szCs w:val="28"/>
          <w:lang w:val="uk-UA"/>
        </w:rPr>
        <w:t>Світлана СОКОЛЮК</w:t>
      </w:r>
    </w:p>
    <w:sectPr w:rsidR="00927CEE" w:rsidRPr="00927CEE" w:rsidSect="0096102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7BD"/>
    <w:multiLevelType w:val="hybridMultilevel"/>
    <w:tmpl w:val="B050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EE"/>
    <w:rsid w:val="00347326"/>
    <w:rsid w:val="00427896"/>
    <w:rsid w:val="00851AEA"/>
    <w:rsid w:val="00927CEE"/>
    <w:rsid w:val="00961025"/>
    <w:rsid w:val="00A7196F"/>
    <w:rsid w:val="00B606D9"/>
    <w:rsid w:val="00D20EBA"/>
    <w:rsid w:val="00D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6373"/>
  <w15:docId w15:val="{4452C0F1-D3FA-4D5D-A358-E2618B07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927C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CE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27CE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qFormat/>
    <w:rsid w:val="00927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961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96102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7</cp:revision>
  <cp:lastPrinted>2022-03-23T08:54:00Z</cp:lastPrinted>
  <dcterms:created xsi:type="dcterms:W3CDTF">2022-03-21T12:41:00Z</dcterms:created>
  <dcterms:modified xsi:type="dcterms:W3CDTF">2022-04-29T10:58:00Z</dcterms:modified>
</cp:coreProperties>
</file>