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F9" w:rsidRPr="00AD0464" w:rsidRDefault="00BD22F9" w:rsidP="00C35789">
      <w:pPr>
        <w:rPr>
          <w:rFonts w:ascii="Times New Roman" w:hAnsi="Times New Roman"/>
          <w:szCs w:val="28"/>
        </w:rPr>
      </w:pPr>
    </w:p>
    <w:p w:rsidR="00BD22F9" w:rsidRDefault="00AD0464" w:rsidP="00BA6D93">
      <w:pPr>
        <w:ind w:left="648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 w:rsidR="00BA6D93">
        <w:rPr>
          <w:rFonts w:ascii="Times New Roman" w:hAnsi="Times New Roman"/>
          <w:bCs/>
          <w:szCs w:val="28"/>
        </w:rPr>
        <w:t xml:space="preserve">         ЗАТВЕРДЖЕНО</w:t>
      </w:r>
    </w:p>
    <w:p w:rsidR="00BA6D93" w:rsidRDefault="00BA6D93" w:rsidP="00BA6D93">
      <w:pPr>
        <w:ind w:left="936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Розпорядженням голови </w:t>
      </w:r>
      <w:proofErr w:type="spellStart"/>
      <w:r>
        <w:rPr>
          <w:rFonts w:ascii="Times New Roman" w:hAnsi="Times New Roman"/>
          <w:bCs/>
          <w:szCs w:val="28"/>
        </w:rPr>
        <w:t>Городищенської</w:t>
      </w:r>
      <w:proofErr w:type="spellEnd"/>
      <w:r>
        <w:rPr>
          <w:rFonts w:ascii="Times New Roman" w:hAnsi="Times New Roman"/>
          <w:bCs/>
          <w:szCs w:val="28"/>
        </w:rPr>
        <w:t xml:space="preserve"> сільської ради</w:t>
      </w:r>
    </w:p>
    <w:p w:rsidR="00BA6D93" w:rsidRDefault="00BA6D93" w:rsidP="00BA6D93">
      <w:pPr>
        <w:ind w:left="936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22.10.2020 №</w:t>
      </w:r>
      <w:r w:rsidR="008B3CD9">
        <w:rPr>
          <w:rFonts w:ascii="Times New Roman" w:hAnsi="Times New Roman"/>
          <w:bCs/>
          <w:szCs w:val="28"/>
        </w:rPr>
        <w:t>92</w:t>
      </w:r>
      <w:bookmarkStart w:id="0" w:name="_GoBack"/>
      <w:bookmarkEnd w:id="0"/>
      <w:r>
        <w:rPr>
          <w:rFonts w:ascii="Times New Roman" w:hAnsi="Times New Roman"/>
          <w:bCs/>
          <w:szCs w:val="28"/>
        </w:rPr>
        <w:t xml:space="preserve"> /01.02</w:t>
      </w:r>
    </w:p>
    <w:p w:rsidR="00BA6D93" w:rsidRDefault="00BA6D93" w:rsidP="00BA6D93">
      <w:pPr>
        <w:ind w:left="3600"/>
        <w:rPr>
          <w:rFonts w:ascii="Times New Roman" w:hAnsi="Times New Roman"/>
          <w:bCs/>
          <w:szCs w:val="28"/>
        </w:rPr>
      </w:pPr>
    </w:p>
    <w:p w:rsidR="00BA6D93" w:rsidRDefault="00BA6D93" w:rsidP="00BA6D93">
      <w:pPr>
        <w:ind w:left="3600"/>
        <w:rPr>
          <w:rFonts w:ascii="Times New Roman" w:hAnsi="Times New Roman"/>
          <w:bCs/>
          <w:szCs w:val="28"/>
        </w:rPr>
      </w:pPr>
    </w:p>
    <w:p w:rsidR="00BA6D93" w:rsidRDefault="00BA6D93" w:rsidP="00BA6D93">
      <w:pPr>
        <w:ind w:left="360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КОМПЛЕКСНИЙ ПЛАН ЗАХОДІВ</w:t>
      </w:r>
    </w:p>
    <w:p w:rsidR="00BA6D93" w:rsidRDefault="00BA6D93" w:rsidP="00BA6D93">
      <w:pPr>
        <w:ind w:left="216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із готовності м між епідемічний період і реагування під час епідемічних сезонів</w:t>
      </w:r>
    </w:p>
    <w:p w:rsidR="00BA6D93" w:rsidRDefault="00BA6D93" w:rsidP="00BA6D93">
      <w:pPr>
        <w:ind w:left="216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захворюваності на грип та гострі респіраторні вірусні інфекції 2020 – 2024 років </w:t>
      </w:r>
    </w:p>
    <w:p w:rsidR="00BA6D93" w:rsidRDefault="00BA6D93" w:rsidP="00BA6D93">
      <w:pPr>
        <w:ind w:left="216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на території </w:t>
      </w:r>
      <w:proofErr w:type="spellStart"/>
      <w:r>
        <w:rPr>
          <w:rFonts w:ascii="Times New Roman" w:hAnsi="Times New Roman"/>
          <w:bCs/>
          <w:szCs w:val="28"/>
        </w:rPr>
        <w:t>Городищенської</w:t>
      </w:r>
      <w:proofErr w:type="spellEnd"/>
      <w:r>
        <w:rPr>
          <w:rFonts w:ascii="Times New Roman" w:hAnsi="Times New Roman"/>
          <w:bCs/>
          <w:szCs w:val="28"/>
        </w:rPr>
        <w:t xml:space="preserve">  об’єднаної територіальної громади</w:t>
      </w:r>
    </w:p>
    <w:p w:rsidR="00BA6D93" w:rsidRDefault="00BA6D93" w:rsidP="00BA6D93">
      <w:pPr>
        <w:rPr>
          <w:rFonts w:ascii="Times New Roman" w:hAnsi="Times New Roman"/>
          <w:bCs/>
          <w:szCs w:val="28"/>
        </w:rPr>
      </w:pPr>
    </w:p>
    <w:p w:rsidR="00BA6D93" w:rsidRDefault="00BA6D93" w:rsidP="00BA6D93">
      <w:pPr>
        <w:rPr>
          <w:rFonts w:ascii="Times New Roman" w:hAnsi="Times New Roman"/>
          <w:bCs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5387"/>
        <w:gridCol w:w="2056"/>
      </w:tblGrid>
      <w:tr w:rsidR="00BA6D93" w:rsidTr="00BA6D93">
        <w:tc>
          <w:tcPr>
            <w:tcW w:w="817" w:type="dxa"/>
          </w:tcPr>
          <w:p w:rsidR="00BA6D93" w:rsidRPr="00BA6D93" w:rsidRDefault="00BA6D93" w:rsidP="00BA6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095" w:type="dxa"/>
          </w:tcPr>
          <w:p w:rsidR="00BA6D93" w:rsidRPr="00BA6D93" w:rsidRDefault="00BA6D93" w:rsidP="00BA6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Назва заходу</w:t>
            </w:r>
          </w:p>
        </w:tc>
        <w:tc>
          <w:tcPr>
            <w:tcW w:w="5387" w:type="dxa"/>
          </w:tcPr>
          <w:p w:rsidR="00BA6D93" w:rsidRPr="00BA6D93" w:rsidRDefault="00BA6D93" w:rsidP="00BA6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D93">
              <w:rPr>
                <w:rFonts w:ascii="Times New Roman" w:hAnsi="Times New Roman"/>
                <w:b/>
                <w:sz w:val="24"/>
                <w:szCs w:val="24"/>
              </w:rPr>
              <w:t xml:space="preserve">              Відповідальні виконавці</w:t>
            </w:r>
          </w:p>
        </w:tc>
        <w:tc>
          <w:tcPr>
            <w:tcW w:w="2056" w:type="dxa"/>
          </w:tcPr>
          <w:p w:rsidR="00BA6D93" w:rsidRDefault="00BA6D93" w:rsidP="00BA6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Термін </w:t>
            </w:r>
          </w:p>
          <w:p w:rsidR="00BA6D93" w:rsidRPr="00BA6D93" w:rsidRDefault="00BA6D93" w:rsidP="00BA6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виконання</w:t>
            </w:r>
          </w:p>
        </w:tc>
      </w:tr>
      <w:tr w:rsidR="00BA6D93" w:rsidTr="002F46FD">
        <w:tc>
          <w:tcPr>
            <w:tcW w:w="14355" w:type="dxa"/>
            <w:gridSpan w:val="4"/>
          </w:tcPr>
          <w:p w:rsidR="00BA6D93" w:rsidRPr="00BA6D93" w:rsidRDefault="00BA6D93" w:rsidP="00BA6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І.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Міжепідемічний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період</w:t>
            </w:r>
          </w:p>
        </w:tc>
      </w:tr>
      <w:tr w:rsidR="00BA6D93" w:rsidTr="00BA6D93">
        <w:tc>
          <w:tcPr>
            <w:tcW w:w="817" w:type="dxa"/>
          </w:tcPr>
          <w:p w:rsidR="00BA6D93" w:rsidRPr="00BA6D93" w:rsidRDefault="00BA6D93" w:rsidP="00BA6D93">
            <w:pPr>
              <w:rPr>
                <w:rFonts w:ascii="Times New Roman" w:hAnsi="Times New Roman"/>
                <w:szCs w:val="28"/>
              </w:rPr>
            </w:pPr>
            <w:r w:rsidRPr="00BA6D9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095" w:type="dxa"/>
          </w:tcPr>
          <w:p w:rsidR="00BA6D93" w:rsidRPr="00BA6D93" w:rsidRDefault="00BA6D93" w:rsidP="00BA6D93">
            <w:pPr>
              <w:rPr>
                <w:rFonts w:ascii="Times New Roman" w:hAnsi="Times New Roman"/>
                <w:szCs w:val="28"/>
              </w:rPr>
            </w:pPr>
            <w:r w:rsidRPr="00BA6D93">
              <w:rPr>
                <w:rFonts w:ascii="Times New Roman" w:hAnsi="Times New Roman"/>
                <w:szCs w:val="28"/>
              </w:rPr>
              <w:t xml:space="preserve">Розроблення та затвердження плану заходів із готовності в між епідемічні періоди та реагування під час епідемічного підйому захворюваності на грип та гострі респіраторні вірусні інфекції ( далі –ГРВІ) на 2020 – 2024 роки </w:t>
            </w:r>
          </w:p>
        </w:tc>
        <w:tc>
          <w:tcPr>
            <w:tcW w:w="5387" w:type="dxa"/>
          </w:tcPr>
          <w:p w:rsidR="00BA6D93" w:rsidRPr="00BA6D93" w:rsidRDefault="00BA6D93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Cs w:val="28"/>
              </w:rPr>
              <w:t>Городищенської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сільської ради</w:t>
            </w:r>
          </w:p>
        </w:tc>
        <w:tc>
          <w:tcPr>
            <w:tcW w:w="2056" w:type="dxa"/>
          </w:tcPr>
          <w:p w:rsidR="00BA6D93" w:rsidRPr="00BA6D93" w:rsidRDefault="00BA6D93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1 листопада 2020 року</w:t>
            </w:r>
          </w:p>
        </w:tc>
      </w:tr>
      <w:tr w:rsidR="00BA6D93" w:rsidTr="00BA6D93">
        <w:tc>
          <w:tcPr>
            <w:tcW w:w="817" w:type="dxa"/>
          </w:tcPr>
          <w:p w:rsidR="00BA6D93" w:rsidRPr="00BA6D93" w:rsidRDefault="00935A63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095" w:type="dxa"/>
          </w:tcPr>
          <w:p w:rsidR="00BA6D93" w:rsidRPr="00BA6D93" w:rsidRDefault="00935A63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Забезпечення дитячих навчальних закладах та в закладах освіти,організацій сфери обслуговування населення, у частині забезпечення дотримання параметрів мікроклімату приміщень відповідно до вимог санітарних норм</w:t>
            </w:r>
          </w:p>
        </w:tc>
        <w:tc>
          <w:tcPr>
            <w:tcW w:w="5387" w:type="dxa"/>
          </w:tcPr>
          <w:p w:rsidR="00BA6D93" w:rsidRPr="00BA6D93" w:rsidRDefault="00935A63" w:rsidP="00935A6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Гуманітарний відділ та Виконавчий коміте</w:t>
            </w:r>
            <w:r w:rsidR="0019792B">
              <w:rPr>
                <w:rFonts w:ascii="Times New Roman" w:hAnsi="Times New Roman"/>
                <w:szCs w:val="28"/>
              </w:rPr>
              <w:t xml:space="preserve">т </w:t>
            </w:r>
            <w:proofErr w:type="spellStart"/>
            <w:r w:rsidR="0019792B">
              <w:rPr>
                <w:rFonts w:ascii="Times New Roman" w:hAnsi="Times New Roman"/>
                <w:szCs w:val="28"/>
              </w:rPr>
              <w:t>Городищенської</w:t>
            </w:r>
            <w:proofErr w:type="spellEnd"/>
            <w:r w:rsidR="0019792B">
              <w:rPr>
                <w:rFonts w:ascii="Times New Roman" w:hAnsi="Times New Roman"/>
                <w:szCs w:val="28"/>
              </w:rPr>
              <w:t xml:space="preserve"> сільської ради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056" w:type="dxa"/>
          </w:tcPr>
          <w:p w:rsidR="00BA6D93" w:rsidRDefault="00935A63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Щороку до 1 листопада</w:t>
            </w:r>
          </w:p>
          <w:p w:rsidR="00935A63" w:rsidRPr="00BA6D93" w:rsidRDefault="00935A63" w:rsidP="00BA6D93">
            <w:pPr>
              <w:rPr>
                <w:rFonts w:ascii="Times New Roman" w:hAnsi="Times New Roman"/>
                <w:szCs w:val="28"/>
              </w:rPr>
            </w:pPr>
          </w:p>
        </w:tc>
      </w:tr>
      <w:tr w:rsidR="00BA6D93" w:rsidTr="00BA6D93">
        <w:tc>
          <w:tcPr>
            <w:tcW w:w="817" w:type="dxa"/>
          </w:tcPr>
          <w:p w:rsidR="00BA6D93" w:rsidRPr="00BA6D93" w:rsidRDefault="00935A63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095" w:type="dxa"/>
          </w:tcPr>
          <w:p w:rsidR="00BA6D93" w:rsidRPr="00BA6D93" w:rsidRDefault="00DD0E74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Організація проведення навчальних семінарів із питань профілактики грипу у дитячих навчальних закладах та в закладах освіти</w:t>
            </w:r>
          </w:p>
        </w:tc>
        <w:tc>
          <w:tcPr>
            <w:tcW w:w="5387" w:type="dxa"/>
          </w:tcPr>
          <w:p w:rsidR="00BA6D93" w:rsidRPr="00BA6D93" w:rsidRDefault="00DD0E74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Гуманітарний відділ </w:t>
            </w:r>
            <w:proofErr w:type="spellStart"/>
            <w:r>
              <w:rPr>
                <w:rFonts w:ascii="Times New Roman" w:hAnsi="Times New Roman"/>
                <w:szCs w:val="28"/>
              </w:rPr>
              <w:t>Городищенської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сільської ради</w:t>
            </w:r>
          </w:p>
        </w:tc>
        <w:tc>
          <w:tcPr>
            <w:tcW w:w="2056" w:type="dxa"/>
          </w:tcPr>
          <w:p w:rsidR="00BA6D93" w:rsidRDefault="00DD0E74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Постійно</w:t>
            </w:r>
          </w:p>
          <w:p w:rsidR="00DD0E74" w:rsidRPr="00BA6D93" w:rsidRDefault="00DD0E74" w:rsidP="00BA6D93">
            <w:pPr>
              <w:rPr>
                <w:rFonts w:ascii="Times New Roman" w:hAnsi="Times New Roman"/>
                <w:szCs w:val="28"/>
              </w:rPr>
            </w:pPr>
          </w:p>
        </w:tc>
      </w:tr>
      <w:tr w:rsidR="00DD0E74" w:rsidTr="00497B3B">
        <w:tc>
          <w:tcPr>
            <w:tcW w:w="14355" w:type="dxa"/>
            <w:gridSpan w:val="4"/>
          </w:tcPr>
          <w:p w:rsidR="00DD0E74" w:rsidRPr="00DD0E74" w:rsidRDefault="00DD0E74" w:rsidP="00BA6D93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Cs w:val="28"/>
              </w:rPr>
              <w:t>ІІ. Період епідемічного підйому захворюваності на грип та ГРВІ (з 40 по 20 тиждень наступного року)</w:t>
            </w:r>
          </w:p>
        </w:tc>
      </w:tr>
      <w:tr w:rsidR="00BA6D93" w:rsidTr="00BA6D93">
        <w:tc>
          <w:tcPr>
            <w:tcW w:w="817" w:type="dxa"/>
          </w:tcPr>
          <w:p w:rsidR="00BA6D93" w:rsidRPr="00BA6D93" w:rsidRDefault="00DD0E74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095" w:type="dxa"/>
          </w:tcPr>
          <w:p w:rsidR="00BA6D93" w:rsidRPr="00BA6D93" w:rsidRDefault="00DD0E74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Координація та своєчасне коригування дій щодо здійснення профілактичних та протиепідемічних </w:t>
            </w:r>
            <w:r>
              <w:rPr>
                <w:rFonts w:ascii="Times New Roman" w:hAnsi="Times New Roman"/>
                <w:szCs w:val="28"/>
              </w:rPr>
              <w:lastRenderedPageBreak/>
              <w:t>заходів на період епідемічного поширення захворюваності у місцях масового перебування людей, дитячих навчальних закладах та закладах освіти, закладах культури</w:t>
            </w:r>
          </w:p>
        </w:tc>
        <w:tc>
          <w:tcPr>
            <w:tcW w:w="5387" w:type="dxa"/>
          </w:tcPr>
          <w:p w:rsidR="00BA6D93" w:rsidRPr="00BA6D93" w:rsidRDefault="0019792B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Гуманітарний відділ та Виконавчий комітет </w:t>
            </w:r>
            <w:proofErr w:type="spellStart"/>
            <w:r>
              <w:rPr>
                <w:rFonts w:ascii="Times New Roman" w:hAnsi="Times New Roman"/>
                <w:szCs w:val="28"/>
              </w:rPr>
              <w:t>Городищенської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сільської ради</w:t>
            </w:r>
          </w:p>
        </w:tc>
        <w:tc>
          <w:tcPr>
            <w:tcW w:w="2056" w:type="dxa"/>
          </w:tcPr>
          <w:p w:rsidR="00BA6D93" w:rsidRPr="00BA6D93" w:rsidRDefault="0019792B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Протягом епідемічного </w:t>
            </w:r>
            <w:r>
              <w:rPr>
                <w:rFonts w:ascii="Times New Roman" w:hAnsi="Times New Roman"/>
                <w:szCs w:val="28"/>
              </w:rPr>
              <w:lastRenderedPageBreak/>
              <w:t>періоду</w:t>
            </w:r>
          </w:p>
        </w:tc>
      </w:tr>
      <w:tr w:rsidR="00BA6D93" w:rsidTr="00BA6D93">
        <w:tc>
          <w:tcPr>
            <w:tcW w:w="817" w:type="dxa"/>
          </w:tcPr>
          <w:p w:rsidR="00BA6D93" w:rsidRPr="00BA6D93" w:rsidRDefault="0019792B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BA6D93" w:rsidRPr="00BA6D93" w:rsidRDefault="0019792B" w:rsidP="00BA6D93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Акривізувати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проведення інформаційних кампаній, у тому числі через засоби масової інформації про епідемічну ситуацію щодо грипу та ГРВІ на адміністративній території, початок епідемічного підйому захворюваності на грип та ГРВІ , динаміку епідемічного процесу з метою прийняття управлінських рішень щодо недопущення розповсюдження грипу та ГРВІ серед населення</w:t>
            </w:r>
          </w:p>
        </w:tc>
        <w:tc>
          <w:tcPr>
            <w:tcW w:w="5387" w:type="dxa"/>
          </w:tcPr>
          <w:p w:rsidR="00BA6D93" w:rsidRPr="00BA6D93" w:rsidRDefault="0019792B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Cs w:val="28"/>
              </w:rPr>
              <w:t>Городищенської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сільської ради</w:t>
            </w:r>
          </w:p>
        </w:tc>
        <w:tc>
          <w:tcPr>
            <w:tcW w:w="2056" w:type="dxa"/>
          </w:tcPr>
          <w:p w:rsidR="00BA6D93" w:rsidRPr="00BA6D93" w:rsidRDefault="0019792B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Протягом епідемічного періоду 2020 – 2024 років</w:t>
            </w:r>
          </w:p>
        </w:tc>
      </w:tr>
      <w:tr w:rsidR="00017856" w:rsidTr="00BA6D93">
        <w:tc>
          <w:tcPr>
            <w:tcW w:w="817" w:type="dxa"/>
          </w:tcPr>
          <w:p w:rsidR="00017856" w:rsidRDefault="00017856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095" w:type="dxa"/>
          </w:tcPr>
          <w:p w:rsidR="00017856" w:rsidRDefault="00017856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Забезпечення щоденного моніторингу відвідуваності дітей, підлітків із з’ясуванням причин відсутності та в разі виявлення 20% відсутніх дітей з причини захворюваності на грип та ГРВІ серед дітей в одному класі (групі) від чисельності інформувати гуманітарний відділ </w:t>
            </w:r>
            <w:proofErr w:type="spellStart"/>
            <w:r>
              <w:rPr>
                <w:rFonts w:ascii="Times New Roman" w:hAnsi="Times New Roman"/>
                <w:szCs w:val="28"/>
              </w:rPr>
              <w:t>Городищенської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сільської ради з метою прийняття рішення про призупинення навчально-виховного процесу</w:t>
            </w:r>
          </w:p>
        </w:tc>
        <w:tc>
          <w:tcPr>
            <w:tcW w:w="5387" w:type="dxa"/>
          </w:tcPr>
          <w:p w:rsidR="00017856" w:rsidRDefault="00017856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Гуманітарний відділ </w:t>
            </w:r>
            <w:proofErr w:type="spellStart"/>
            <w:r>
              <w:rPr>
                <w:rFonts w:ascii="Times New Roman" w:hAnsi="Times New Roman"/>
                <w:szCs w:val="28"/>
              </w:rPr>
              <w:t>Городищенської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сільської ради</w:t>
            </w:r>
          </w:p>
        </w:tc>
        <w:tc>
          <w:tcPr>
            <w:tcW w:w="2056" w:type="dxa"/>
          </w:tcPr>
          <w:p w:rsidR="00017856" w:rsidRDefault="00017856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Протягом епідемічного періоду 2020 – 2024 років</w:t>
            </w:r>
          </w:p>
        </w:tc>
      </w:tr>
      <w:tr w:rsidR="00017856" w:rsidTr="00BA6D93">
        <w:tc>
          <w:tcPr>
            <w:tcW w:w="817" w:type="dxa"/>
          </w:tcPr>
          <w:p w:rsidR="00017856" w:rsidRDefault="00017856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095" w:type="dxa"/>
          </w:tcPr>
          <w:p w:rsidR="00017856" w:rsidRDefault="00017856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Обмеження проведення спортивних, культурно-масових та інших заходів з великим скупчення людей, організація дезінфекції приміщень у навчальних закладах дезінфекційними засобами, що дозволені законодавством до застосування</w:t>
            </w:r>
          </w:p>
        </w:tc>
        <w:tc>
          <w:tcPr>
            <w:tcW w:w="5387" w:type="dxa"/>
          </w:tcPr>
          <w:p w:rsidR="00017856" w:rsidRDefault="00017856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Cs w:val="28"/>
              </w:rPr>
              <w:t>Городищенської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сільської ради</w:t>
            </w:r>
          </w:p>
        </w:tc>
        <w:tc>
          <w:tcPr>
            <w:tcW w:w="2056" w:type="dxa"/>
          </w:tcPr>
          <w:p w:rsidR="00017856" w:rsidRDefault="005A2E7C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Протягом епідемічного періоду 2020 – 2024 років</w:t>
            </w:r>
          </w:p>
        </w:tc>
      </w:tr>
      <w:tr w:rsidR="00017856" w:rsidTr="00BA6D93">
        <w:tc>
          <w:tcPr>
            <w:tcW w:w="817" w:type="dxa"/>
          </w:tcPr>
          <w:p w:rsidR="00017856" w:rsidRDefault="005A2E7C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095" w:type="dxa"/>
          </w:tcPr>
          <w:p w:rsidR="00017856" w:rsidRDefault="005A2E7C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Забезпечення температурного режиму в приміщеннях згідно з чинним  законодавством</w:t>
            </w:r>
          </w:p>
        </w:tc>
        <w:tc>
          <w:tcPr>
            <w:tcW w:w="5387" w:type="dxa"/>
          </w:tcPr>
          <w:p w:rsidR="00017856" w:rsidRDefault="005A2E7C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Cs w:val="28"/>
              </w:rPr>
              <w:t>Городищенської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сільської ради</w:t>
            </w:r>
          </w:p>
        </w:tc>
        <w:tc>
          <w:tcPr>
            <w:tcW w:w="2056" w:type="dxa"/>
          </w:tcPr>
          <w:p w:rsidR="00017856" w:rsidRDefault="005A2E7C" w:rsidP="00BA6D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Протягом епідемічного періоду 2020 – 2024 років</w:t>
            </w:r>
          </w:p>
        </w:tc>
      </w:tr>
    </w:tbl>
    <w:p w:rsidR="00BA6D93" w:rsidRDefault="00BA6D93" w:rsidP="00BA6D93">
      <w:pPr>
        <w:rPr>
          <w:rFonts w:ascii="Times New Roman" w:hAnsi="Times New Roman"/>
          <w:sz w:val="24"/>
          <w:szCs w:val="24"/>
        </w:rPr>
      </w:pPr>
    </w:p>
    <w:p w:rsidR="00AD71E9" w:rsidRDefault="00AD71E9" w:rsidP="00C078FA">
      <w:pPr>
        <w:rPr>
          <w:rFonts w:ascii="Times New Roman" w:hAnsi="Times New Roman"/>
          <w:sz w:val="24"/>
          <w:szCs w:val="24"/>
        </w:rPr>
      </w:pPr>
    </w:p>
    <w:sectPr w:rsidR="00AD71E9" w:rsidSect="00C35789">
      <w:pgSz w:w="15840" w:h="12240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7C66"/>
    <w:rsid w:val="00017856"/>
    <w:rsid w:val="00017AFC"/>
    <w:rsid w:val="00026EFD"/>
    <w:rsid w:val="00041563"/>
    <w:rsid w:val="00045EE4"/>
    <w:rsid w:val="000972CB"/>
    <w:rsid w:val="000B5043"/>
    <w:rsid w:val="00125D54"/>
    <w:rsid w:val="00150B53"/>
    <w:rsid w:val="001619FC"/>
    <w:rsid w:val="00162544"/>
    <w:rsid w:val="00165126"/>
    <w:rsid w:val="00173A17"/>
    <w:rsid w:val="00190A26"/>
    <w:rsid w:val="0019792B"/>
    <w:rsid w:val="001F26D5"/>
    <w:rsid w:val="002227B8"/>
    <w:rsid w:val="002557F5"/>
    <w:rsid w:val="0026298F"/>
    <w:rsid w:val="002E12E5"/>
    <w:rsid w:val="00315C58"/>
    <w:rsid w:val="00364A28"/>
    <w:rsid w:val="003C322E"/>
    <w:rsid w:val="003C6F66"/>
    <w:rsid w:val="003E47C0"/>
    <w:rsid w:val="00415015"/>
    <w:rsid w:val="00427310"/>
    <w:rsid w:val="00446204"/>
    <w:rsid w:val="004A7181"/>
    <w:rsid w:val="004E0C5C"/>
    <w:rsid w:val="00522857"/>
    <w:rsid w:val="00525A92"/>
    <w:rsid w:val="00555105"/>
    <w:rsid w:val="005A2E7C"/>
    <w:rsid w:val="005F60BD"/>
    <w:rsid w:val="006209C1"/>
    <w:rsid w:val="006408B7"/>
    <w:rsid w:val="0068048F"/>
    <w:rsid w:val="00696198"/>
    <w:rsid w:val="006D0123"/>
    <w:rsid w:val="006D69EE"/>
    <w:rsid w:val="006E0C7B"/>
    <w:rsid w:val="006F0FFF"/>
    <w:rsid w:val="007757C8"/>
    <w:rsid w:val="007E49F9"/>
    <w:rsid w:val="007F43B0"/>
    <w:rsid w:val="00816B14"/>
    <w:rsid w:val="008518F1"/>
    <w:rsid w:val="008B3CD9"/>
    <w:rsid w:val="008B5E9D"/>
    <w:rsid w:val="008E54D9"/>
    <w:rsid w:val="00935A63"/>
    <w:rsid w:val="0094066A"/>
    <w:rsid w:val="00952DE7"/>
    <w:rsid w:val="00964915"/>
    <w:rsid w:val="00982212"/>
    <w:rsid w:val="00A06EC6"/>
    <w:rsid w:val="00A422A5"/>
    <w:rsid w:val="00AD0464"/>
    <w:rsid w:val="00AD71E9"/>
    <w:rsid w:val="00B50007"/>
    <w:rsid w:val="00B94652"/>
    <w:rsid w:val="00BA6D93"/>
    <w:rsid w:val="00BA78C0"/>
    <w:rsid w:val="00BB0352"/>
    <w:rsid w:val="00BD22F9"/>
    <w:rsid w:val="00BD5C0E"/>
    <w:rsid w:val="00BF7D4E"/>
    <w:rsid w:val="00C078FA"/>
    <w:rsid w:val="00C20A45"/>
    <w:rsid w:val="00C35789"/>
    <w:rsid w:val="00C5111E"/>
    <w:rsid w:val="00C66E42"/>
    <w:rsid w:val="00C839C0"/>
    <w:rsid w:val="00CA7907"/>
    <w:rsid w:val="00D13BAD"/>
    <w:rsid w:val="00D56617"/>
    <w:rsid w:val="00DB62EA"/>
    <w:rsid w:val="00DC6BB3"/>
    <w:rsid w:val="00DD0E74"/>
    <w:rsid w:val="00E97C66"/>
    <w:rsid w:val="00F1023D"/>
    <w:rsid w:val="00F804BB"/>
    <w:rsid w:val="00F83872"/>
    <w:rsid w:val="00FD5018"/>
    <w:rsid w:val="00FE0837"/>
    <w:rsid w:val="00FE37FA"/>
    <w:rsid w:val="00FE5C08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89"/>
    <w:p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C5C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39"/>
    <w:rsid w:val="00BA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6F82-201C-4987-943E-A5B99BB3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2020-10-23T06:21:00Z</cp:lastPrinted>
  <dcterms:created xsi:type="dcterms:W3CDTF">2018-10-11T09:03:00Z</dcterms:created>
  <dcterms:modified xsi:type="dcterms:W3CDTF">2020-10-23T06:32:00Z</dcterms:modified>
</cp:coreProperties>
</file>