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B4" w:rsidRPr="00E16A55" w:rsidRDefault="000C16B4" w:rsidP="000C16B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Pr="00E16A55">
        <w:rPr>
          <w:rFonts w:ascii="Times New Roman" w:hAnsi="Times New Roman"/>
          <w:color w:val="000000"/>
          <w:sz w:val="24"/>
          <w:szCs w:val="24"/>
          <w:lang w:val="uk-UA" w:eastAsia="ru-RU"/>
        </w:rPr>
        <w:t>ЗАТВЕРДЖЕНО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:</w:t>
      </w:r>
    </w:p>
    <w:p w:rsidR="000C16B4" w:rsidRDefault="000C16B4" w:rsidP="000C16B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1144A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розпорядження </w:t>
      </w:r>
      <w:r w:rsidRPr="00E16A5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голови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     </w:t>
      </w:r>
    </w:p>
    <w:p w:rsidR="000C16B4" w:rsidRPr="00E16A55" w:rsidRDefault="000C16B4" w:rsidP="000C16B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Pr="00E16A55">
        <w:rPr>
          <w:rFonts w:ascii="Times New Roman" w:hAnsi="Times New Roman"/>
          <w:color w:val="000000"/>
          <w:sz w:val="24"/>
          <w:szCs w:val="24"/>
          <w:lang w:val="uk-UA" w:eastAsia="ru-RU"/>
        </w:rPr>
        <w:t>Городищенської сільської ради</w:t>
      </w:r>
      <w:r w:rsidRPr="00E1144A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  <w:r w:rsidRPr="00E16A5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0C16B4" w:rsidRPr="00E16A55" w:rsidRDefault="000C16B4" w:rsidP="000C16B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Pr="00E16A55">
        <w:rPr>
          <w:rFonts w:ascii="Times New Roman" w:hAnsi="Times New Roman"/>
          <w:color w:val="000000"/>
          <w:sz w:val="24"/>
          <w:szCs w:val="24"/>
          <w:lang w:val="uk-UA" w:eastAsia="ru-RU"/>
        </w:rPr>
        <w:t>від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16A55">
        <w:rPr>
          <w:rFonts w:ascii="Times New Roman" w:hAnsi="Times New Roman"/>
          <w:color w:val="000000"/>
          <w:sz w:val="24"/>
          <w:szCs w:val="24"/>
          <w:lang w:val="uk-UA" w:eastAsia="ru-RU"/>
        </w:rPr>
        <w:t>18.09.2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020 року </w:t>
      </w:r>
      <w:r w:rsidRPr="00E16A55">
        <w:rPr>
          <w:rFonts w:ascii="Times New Roman" w:hAnsi="Times New Roman"/>
          <w:color w:val="000000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76</w:t>
      </w:r>
      <w:r w:rsidRPr="00E16A55">
        <w:rPr>
          <w:rFonts w:ascii="Times New Roman" w:hAnsi="Times New Roman"/>
          <w:color w:val="000000"/>
          <w:sz w:val="24"/>
          <w:szCs w:val="24"/>
          <w:lang w:val="uk-UA" w:eastAsia="ru-RU"/>
        </w:rPr>
        <w:t>/01.02</w:t>
      </w:r>
    </w:p>
    <w:p w:rsidR="000C16B4" w:rsidRPr="000C16B4" w:rsidRDefault="000C16B4" w:rsidP="000C16B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C16B4" w:rsidRPr="000C16B4" w:rsidRDefault="000C16B4" w:rsidP="000C16B4">
      <w:pPr>
        <w:spacing w:line="273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0C16B4">
        <w:rPr>
          <w:rFonts w:ascii="Times New Roman" w:hAnsi="Times New Roman"/>
          <w:b/>
          <w:bCs/>
          <w:color w:val="000000"/>
          <w:lang w:val="uk-UA" w:eastAsia="ru-RU"/>
        </w:rPr>
        <w:t>Додаток 2</w:t>
      </w:r>
    </w:p>
    <w:p w:rsidR="000C16B4" w:rsidRPr="000C16B4" w:rsidRDefault="000C16B4" w:rsidP="000C16B4">
      <w:pPr>
        <w:spacing w:line="273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C16B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Графік засідань атестаційної комісії при гуманітарному відділі Городищенської сільської ради на 20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20</w:t>
      </w:r>
      <w:r w:rsidRPr="000C16B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0C16B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C16B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н.р</w:t>
      </w:r>
      <w:proofErr w:type="spellEnd"/>
      <w:r w:rsidRPr="000C16B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.</w:t>
      </w:r>
      <w:r w:rsidRPr="00734541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75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5701"/>
        <w:gridCol w:w="2268"/>
        <w:gridCol w:w="1276"/>
      </w:tblGrid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з/п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Зміст</w:t>
            </w:r>
            <w:proofErr w:type="spellEnd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роботи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Дата </w:t>
            </w:r>
            <w:proofErr w:type="spellStart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засідання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Примітка</w:t>
            </w:r>
            <w:proofErr w:type="spellEnd"/>
          </w:p>
        </w:tc>
      </w:tr>
      <w:tr w:rsidR="000C16B4" w:rsidRPr="00734541" w:rsidTr="001D04BD">
        <w:trPr>
          <w:tblCellSpacing w:w="0" w:type="dxa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Засідання</w:t>
            </w:r>
            <w:proofErr w:type="spellEnd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Про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створення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атестаційної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комісії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ІІ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рівня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при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гуманітарному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відділі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Городищенської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сільської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ради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вересня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>20</w:t>
            </w:r>
            <w:r w:rsidRPr="00734541">
              <w:rPr>
                <w:rFonts w:ascii="Times New Roman" w:hAnsi="Times New Roman"/>
                <w:color w:val="000000"/>
                <w:lang w:eastAsia="ru-RU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Про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розподіл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обов’язків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між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членами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атестаційної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комісії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ІІ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рівня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Про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об’єднання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атестаційних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комісій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І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рівня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закладів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освіти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, у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яких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кількість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педагогічних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працівників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становить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менше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15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осіб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Засідання</w:t>
            </w:r>
            <w:proofErr w:type="spellEnd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2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Про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затвердження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списків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педагогічних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працівників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які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</w:t>
            </w:r>
            <w:r>
              <w:rPr>
                <w:rFonts w:ascii="Times New Roman" w:hAnsi="Times New Roman"/>
                <w:color w:val="000000"/>
                <w:lang w:eastAsia="ru-RU"/>
              </w:rPr>
              <w:t>туються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комісією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ІІ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рівня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у 20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н.р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340F0C">
              <w:rPr>
                <w:rFonts w:ascii="Times New Roman" w:hAnsi="Times New Roman"/>
                <w:color w:val="000000"/>
                <w:lang w:val="uk-UA"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жовтня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>20</w:t>
            </w:r>
            <w:r w:rsidRPr="00734541">
              <w:rPr>
                <w:rFonts w:ascii="Times New Roman" w:hAnsi="Times New Roman"/>
                <w:color w:val="000000"/>
                <w:lang w:eastAsia="ru-RU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340F0C" w:rsidRDefault="000C16B4" w:rsidP="00340F0C">
            <w:pPr>
              <w:spacing w:line="273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Про </w:t>
            </w:r>
            <w:r w:rsidR="00340F0C">
              <w:rPr>
                <w:rFonts w:ascii="Times New Roman" w:hAnsi="Times New Roman"/>
                <w:color w:val="000000"/>
                <w:lang w:val="uk-UA" w:eastAsia="ru-RU"/>
              </w:rPr>
              <w:t xml:space="preserve">затвердження списку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керівників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 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закладів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освіти</w:t>
            </w:r>
            <w:proofErr w:type="spellEnd"/>
            <w:r w:rsidR="00340F0C">
              <w:rPr>
                <w:rFonts w:ascii="Times New Roman" w:hAnsi="Times New Roman"/>
                <w:color w:val="000000"/>
                <w:lang w:val="uk-UA" w:eastAsia="ru-RU"/>
              </w:rPr>
              <w:t xml:space="preserve">, </w:t>
            </w:r>
            <w:proofErr w:type="spellStart"/>
            <w:r w:rsidR="00340F0C" w:rsidRPr="00734541">
              <w:rPr>
                <w:rFonts w:ascii="Times New Roman" w:hAnsi="Times New Roman"/>
                <w:color w:val="000000"/>
                <w:lang w:eastAsia="ru-RU"/>
              </w:rPr>
              <w:t>які</w:t>
            </w:r>
            <w:proofErr w:type="spellEnd"/>
            <w:r w:rsidR="00340F0C"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340F0C" w:rsidRPr="00734541">
              <w:rPr>
                <w:rFonts w:ascii="Times New Roman" w:hAnsi="Times New Roman"/>
                <w:color w:val="000000"/>
                <w:lang w:eastAsia="ru-RU"/>
              </w:rPr>
              <w:t>атес</w:t>
            </w:r>
            <w:r w:rsidR="00340F0C">
              <w:rPr>
                <w:rFonts w:ascii="Times New Roman" w:hAnsi="Times New Roman"/>
                <w:color w:val="000000"/>
                <w:lang w:eastAsia="ru-RU"/>
              </w:rPr>
              <w:t>туються</w:t>
            </w:r>
            <w:proofErr w:type="spellEnd"/>
            <w:r w:rsidR="00340F0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340F0C">
              <w:rPr>
                <w:rFonts w:ascii="Times New Roman" w:hAnsi="Times New Roman"/>
                <w:color w:val="000000"/>
                <w:lang w:eastAsia="ru-RU"/>
              </w:rPr>
              <w:t>комісією</w:t>
            </w:r>
            <w:proofErr w:type="spellEnd"/>
            <w:r w:rsidR="00340F0C">
              <w:rPr>
                <w:rFonts w:ascii="Times New Roman" w:hAnsi="Times New Roman"/>
                <w:color w:val="000000"/>
                <w:lang w:eastAsia="ru-RU"/>
              </w:rPr>
              <w:t xml:space="preserve"> ІІ </w:t>
            </w:r>
            <w:proofErr w:type="spellStart"/>
            <w:r w:rsidR="00340F0C">
              <w:rPr>
                <w:rFonts w:ascii="Times New Roman" w:hAnsi="Times New Roman"/>
                <w:color w:val="000000"/>
                <w:lang w:eastAsia="ru-RU"/>
              </w:rPr>
              <w:t>рівня</w:t>
            </w:r>
            <w:proofErr w:type="spellEnd"/>
            <w:r w:rsidR="00340F0C">
              <w:rPr>
                <w:rFonts w:ascii="Times New Roman" w:hAnsi="Times New Roman"/>
                <w:color w:val="000000"/>
                <w:lang w:eastAsia="ru-RU"/>
              </w:rPr>
              <w:t xml:space="preserve"> у 20</w:t>
            </w:r>
            <w:r w:rsidR="00340F0C">
              <w:rPr>
                <w:rFonts w:ascii="Times New Roman" w:hAnsi="Times New Roman"/>
                <w:color w:val="000000"/>
                <w:lang w:val="uk-UA" w:eastAsia="ru-RU"/>
              </w:rPr>
              <w:t>20</w:t>
            </w:r>
            <w:r w:rsidR="00340F0C">
              <w:rPr>
                <w:rFonts w:ascii="Times New Roman" w:hAnsi="Times New Roman"/>
                <w:color w:val="000000"/>
                <w:lang w:eastAsia="ru-RU"/>
              </w:rPr>
              <w:t xml:space="preserve"> - 202</w:t>
            </w:r>
            <w:r w:rsidR="00340F0C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  <w:r w:rsidR="00340F0C"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340F0C" w:rsidRPr="00734541">
              <w:rPr>
                <w:rFonts w:ascii="Times New Roman" w:hAnsi="Times New Roman"/>
                <w:color w:val="000000"/>
                <w:lang w:eastAsia="ru-RU"/>
              </w:rPr>
              <w:t>н.р</w:t>
            </w:r>
            <w:proofErr w:type="spellEnd"/>
            <w:r w:rsidR="00340F0C" w:rsidRPr="0073454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Засідання</w:t>
            </w:r>
            <w:proofErr w:type="spellEnd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Про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хід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атестації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педагогічних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працівників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закладів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>5</w:t>
            </w: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березня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Затвердження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характеристик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керівників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закладів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Засідання</w:t>
            </w:r>
            <w:proofErr w:type="spellEnd"/>
            <w:r w:rsidRPr="00734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Про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розгляд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клопотань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шкільних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атестаційних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комісій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про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атестацію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педагогічних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працівників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які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атестуються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атестаційною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комісією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ІІ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рівня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>7</w:t>
            </w: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квітня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Про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атестацію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керівників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закладів</w:t>
            </w:r>
            <w:proofErr w:type="spellEnd"/>
            <w:r w:rsidRPr="007345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34541">
              <w:rPr>
                <w:rFonts w:ascii="Times New Roman" w:hAnsi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6B4" w:rsidRPr="00734541" w:rsidTr="001D04BD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6B4" w:rsidRPr="00734541" w:rsidRDefault="000C16B4" w:rsidP="001D04BD">
            <w:pPr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54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16B4" w:rsidRPr="00734541" w:rsidRDefault="000C16B4" w:rsidP="000C16B4">
      <w:pPr>
        <w:spacing w:line="273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C16B4" w:rsidRPr="00734541" w:rsidRDefault="000C16B4" w:rsidP="000C16B4">
      <w:pPr>
        <w:spacing w:line="273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4541">
        <w:rPr>
          <w:rFonts w:ascii="Times New Roman" w:hAnsi="Times New Roman"/>
          <w:sz w:val="24"/>
          <w:szCs w:val="24"/>
          <w:lang w:eastAsia="ru-RU"/>
        </w:rPr>
        <w:t> </w:t>
      </w:r>
    </w:p>
    <w:p w:rsidR="000C16B4" w:rsidRPr="00734541" w:rsidRDefault="000C16B4" w:rsidP="000C16B4"/>
    <w:p w:rsidR="00AB0ED4" w:rsidRDefault="00AB0ED4"/>
    <w:sectPr w:rsidR="00AB0ED4" w:rsidSect="00950436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62"/>
    <w:rsid w:val="000C16B4"/>
    <w:rsid w:val="00340F0C"/>
    <w:rsid w:val="00AB0ED4"/>
    <w:rsid w:val="00B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7824"/>
  <w15:chartTrackingRefBased/>
  <w15:docId w15:val="{6A9ACA67-9B9C-4204-AFC4-A302D306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2020-10-16T06:32:00Z</cp:lastPrinted>
  <dcterms:created xsi:type="dcterms:W3CDTF">2020-09-18T12:37:00Z</dcterms:created>
  <dcterms:modified xsi:type="dcterms:W3CDTF">2020-10-16T06:32:00Z</dcterms:modified>
</cp:coreProperties>
</file>